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C9CB" w14:textId="77777777" w:rsidR="0066647E" w:rsidRDefault="0066647E" w:rsidP="009036CC">
      <w:pPr>
        <w:tabs>
          <w:tab w:val="left" w:pos="900"/>
          <w:tab w:val="left" w:pos="1080"/>
          <w:tab w:val="left" w:pos="8460"/>
        </w:tabs>
        <w:spacing w:after="480"/>
        <w:jc w:val="center"/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RESPUBLİ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KA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  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 ELM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İ   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TƏDQ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İ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QATLARIN 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  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ƏLAQƏLƏND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İ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İ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LMƏS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İ  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 ŞURASI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28"/>
        <w:gridCol w:w="7290"/>
      </w:tblGrid>
      <w:tr w:rsidR="0066647E" w:rsidRPr="003E7E08" w14:paraId="199FFDCE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26D0D" w14:textId="77777777" w:rsidR="0066647E" w:rsidRPr="003370EC" w:rsidRDefault="0066647E" w:rsidP="00592229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Təşkilatın adı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F47DA" w14:textId="6D4174F4" w:rsidR="003E7E08" w:rsidRDefault="00D86DFE" w:rsidP="00D86DFE">
            <w:pPr>
              <w:pBdr>
                <w:bar w:val="single" w:sz="2" w:color="auto"/>
              </w:pBd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Здравоохранения Азербайджанской </w:t>
            </w:r>
          </w:p>
          <w:p w14:paraId="1102205B" w14:textId="77443E6C" w:rsidR="0066647E" w:rsidRPr="004A07FA" w:rsidRDefault="00D86DFE" w:rsidP="00D86DFE">
            <w:pPr>
              <w:pBdr>
                <w:bar w:val="single" w:sz="2" w:color="auto"/>
              </w:pBd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</w:t>
            </w:r>
            <w:r w:rsidR="003E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публики, Азербайджанский Медицинский Университет</w:t>
            </w:r>
          </w:p>
        </w:tc>
      </w:tr>
      <w:tr w:rsidR="0066647E" w:rsidRPr="003E7E08" w14:paraId="586007A2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88AE6" w14:textId="77777777" w:rsidR="0066647E" w:rsidRPr="003370EC" w:rsidRDefault="0066647E" w:rsidP="00592229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Sənədin növü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F4E69" w14:textId="6384EDAE" w:rsidR="0066647E" w:rsidRPr="00D86DFE" w:rsidRDefault="00D86DFE" w:rsidP="00592229">
            <w:pPr>
              <w:pBdr>
                <w:bar w:val="single" w:sz="2" w:color="auto"/>
              </w:pBdr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val="ru-RU"/>
              </w:rPr>
              <w:t>АННОТАЦИЯ диссертации на соискание ученой степени доктора философии по медицине</w:t>
            </w:r>
          </w:p>
        </w:tc>
      </w:tr>
      <w:tr w:rsidR="0066647E" w:rsidRPr="003E7E08" w14:paraId="121D527F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1A47F" w14:textId="77777777" w:rsidR="0066647E" w:rsidRPr="003370EC" w:rsidRDefault="0066647E" w:rsidP="00592229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Tədqiqat </w:t>
            </w: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işinin adı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08362" w14:textId="672D8220" w:rsidR="0066647E" w:rsidRPr="0030561A" w:rsidRDefault="00592229" w:rsidP="00D86DFE">
            <w:pPr>
              <w:pBdr>
                <w:bar w:val="single" w:sz="2" w:color="auto"/>
              </w:pBd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Неврологические расстройства у ВИЧ-инфицированных 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пациентов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пенитенциарных учреждениях Азербайджан</w:t>
            </w:r>
            <w:r w:rsidR="00D86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66647E" w:rsidRPr="003E7E08" w14:paraId="04A1D726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28A69" w14:textId="6B24F55F" w:rsidR="0066647E" w:rsidRPr="003370EC" w:rsidRDefault="0066647E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Tədqiqat</w:t>
            </w:r>
            <w:r w:rsidR="00167705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ın obyekti</w:t>
            </w:r>
            <w:r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 xml:space="preserve"> 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4A16E" w14:textId="733AC8A3" w:rsidR="0066647E" w:rsidRPr="004A07FA" w:rsidRDefault="00167705" w:rsidP="00592229">
            <w:pPr>
              <w:pBdr>
                <w:bar w:val="single" w:sz="2" w:color="auto"/>
              </w:pBd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ВИЧ-инфицированные пациенты в пенитенциарных учреждениях Азербайджана</w:t>
            </w:r>
          </w:p>
        </w:tc>
      </w:tr>
      <w:tr w:rsidR="0066647E" w:rsidRPr="003E7E08" w14:paraId="7447AD5D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78CA5" w14:textId="77777777" w:rsidR="0066647E" w:rsidRPr="003370EC" w:rsidRDefault="0066647E" w:rsidP="00592229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</w:pPr>
            <w:r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Qeydiyyata alındığı Elmi Şuranın adı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B667E" w14:textId="17E3747E" w:rsidR="0066647E" w:rsidRPr="003E7E08" w:rsidRDefault="0066647E" w:rsidP="00592229">
            <w:pPr>
              <w:pBdr>
                <w:bar w:val="single" w:sz="2" w:color="auto"/>
              </w:pBd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66647E" w:rsidRPr="00D86DFE" w14:paraId="5E1E972B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2AE76" w14:textId="77777777" w:rsidR="0066647E" w:rsidRPr="003370EC" w:rsidRDefault="0066647E" w:rsidP="00592229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</w:pPr>
            <w:r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Qeydiyyat tarixi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BD170" w14:textId="7A6FE989" w:rsidR="0066647E" w:rsidRPr="009233DF" w:rsidRDefault="0066647E" w:rsidP="00592229">
            <w:pPr>
              <w:pBdr>
                <w:bar w:val="single" w:sz="2" w:color="auto"/>
              </w:pBd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</w:pPr>
          </w:p>
        </w:tc>
      </w:tr>
      <w:tr w:rsidR="0066647E" w:rsidRPr="00D86DFE" w14:paraId="7D9475EA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A3286" w14:textId="77777777" w:rsidR="0066647E" w:rsidRPr="003370EC" w:rsidRDefault="0066647E" w:rsidP="00592229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Etika Komissiyasının qərarı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119B7" w14:textId="325F1F09" w:rsidR="0066647E" w:rsidRPr="009233DF" w:rsidRDefault="0066647E" w:rsidP="00592229">
            <w:pPr>
              <w:pBdr>
                <w:bar w:val="single" w:sz="2" w:color="auto"/>
              </w:pBdr>
              <w:ind w:lef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az-Latn-AZ" w:eastAsia="ru-RU"/>
              </w:rPr>
            </w:pPr>
          </w:p>
        </w:tc>
      </w:tr>
      <w:tr w:rsidR="0066647E" w:rsidRPr="003370EC" w14:paraId="08506745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A8CEF" w14:textId="77777777" w:rsidR="0066647E" w:rsidRPr="003370EC" w:rsidRDefault="0066647E" w:rsidP="00592229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</w:pPr>
            <w:r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İxtisas şifri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D7EA5" w14:textId="695AB0FA" w:rsidR="0066647E" w:rsidRPr="004A07FA" w:rsidRDefault="009C1B71" w:rsidP="00592229">
            <w:pPr>
              <w:pBdr>
                <w:bar w:val="single" w:sz="2" w:color="auto"/>
              </w:pBdr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3223.01</w:t>
            </w:r>
          </w:p>
        </w:tc>
      </w:tr>
      <w:tr w:rsidR="0066647E" w:rsidRPr="003370EC" w14:paraId="1C83AB7D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0D19A" w14:textId="77777777" w:rsidR="0066647E" w:rsidRPr="003370EC" w:rsidRDefault="0066647E" w:rsidP="00592229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İcarçının statusu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5D5B0" w14:textId="1C389A02" w:rsidR="0066647E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Диссертант кафедры неврологии АМУ</w:t>
            </w:r>
          </w:p>
        </w:tc>
      </w:tr>
      <w:tr w:rsidR="00167705" w:rsidRPr="0066647E" w14:paraId="7B2996B4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69921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İcraçı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D3BBD" w14:textId="174AC395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гызы</w:t>
            </w:r>
            <w:proofErr w:type="spellEnd"/>
          </w:p>
        </w:tc>
      </w:tr>
      <w:tr w:rsidR="00167705" w:rsidRPr="003370EC" w14:paraId="5559146D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76E75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Təvəllüdü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523BE" w14:textId="77777777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05.08.1978</w:t>
            </w:r>
          </w:p>
        </w:tc>
      </w:tr>
      <w:tr w:rsidR="00167705" w:rsidRPr="003370EC" w14:paraId="5ECE4181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182B9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Cinsi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0C6F9" w14:textId="5CF148D2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Женский</w:t>
            </w:r>
          </w:p>
        </w:tc>
      </w:tr>
      <w:tr w:rsidR="00167705" w:rsidRPr="003E7E08" w14:paraId="4E0DCE7F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3E63B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 yeri və vəzifəsi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41C47" w14:textId="6C61BF8E" w:rsidR="00167705" w:rsidRPr="00AF7D7D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Медико-санитарной части исправительного учреждения №4 (женская тюрьма) Пенитенциарной службы Министерство Юстиции Азербайджанской Республики, полковник-лейтенант медицинской службы</w:t>
            </w:r>
          </w:p>
        </w:tc>
      </w:tr>
      <w:tr w:rsidR="00167705" w:rsidRPr="003370EC" w14:paraId="366EA96B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7BDF9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Əlaqə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FB925" w14:textId="77777777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  <w:t>Tel</w:t>
            </w:r>
            <w:r>
              <w:rPr>
                <w:rFonts w:ascii="Times New Roman" w:eastAsia="Malgun Gothic" w:hAnsi="Times New Roman" w:cs="Times New Roman"/>
                <w:bCs/>
                <w:sz w:val="28"/>
                <w:szCs w:val="28"/>
                <w:lang w:eastAsia="ko-K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  <w:t>+99450 310 03 01 e-mail: drnargiz@mail.ru</w:t>
            </w:r>
          </w:p>
        </w:tc>
      </w:tr>
      <w:tr w:rsidR="00167705" w:rsidRPr="0066647E" w14:paraId="6D215A43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64AB5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Elmi rəhbər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AAD54" w14:textId="4AC5A731" w:rsidR="00167705" w:rsidRPr="00BF486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BF486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Зав. кафедрой Неврологии АМУ 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Start"/>
            <w:r w:rsidRPr="00BF486A">
              <w:rPr>
                <w:rFonts w:ascii="Times New Roman" w:hAnsi="Times New Roman" w:cs="Times New Roman"/>
                <w:sz w:val="28"/>
                <w:szCs w:val="28"/>
              </w:rPr>
              <w:t>дбейли</w:t>
            </w:r>
            <w:proofErr w:type="spellEnd"/>
          </w:p>
          <w:p w14:paraId="30DEC466" w14:textId="03984DB4" w:rsidR="00167705" w:rsidRPr="00D97674" w:rsidRDefault="00E24BBD" w:rsidP="00167705">
            <w:pPr>
              <w:pBdr>
                <w:bar w:val="single" w:sz="2" w:color="auto"/>
              </w:pBdr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hyperlink r:id="rId5" w:history="1">
              <w:r w:rsidR="00167705" w:rsidRPr="00D9767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az-Latn-AZ"/>
                </w:rPr>
                <w:t>Tel</w:t>
              </w:r>
              <w:r w:rsidR="00167705" w:rsidRPr="00D97674">
                <w:rPr>
                  <w:rStyle w:val="a5"/>
                  <w:rFonts w:ascii="Times New Roman" w:eastAsia="Malgun Gothic" w:hAnsi="Times New Roman" w:cs="Times New Roman" w:hint="eastAsia"/>
                  <w:sz w:val="28"/>
                  <w:szCs w:val="28"/>
                </w:rPr>
                <w:t>:</w:t>
              </w:r>
              <w:r w:rsidR="00167705" w:rsidRPr="00D97674">
                <w:rPr>
                  <w:rStyle w:val="a5"/>
                  <w:rFonts w:ascii="Times New Roman" w:eastAsia="Malgun Gothic" w:hAnsi="Times New Roman" w:cs="Times New Roman"/>
                  <w:sz w:val="28"/>
                  <w:szCs w:val="28"/>
                </w:rPr>
                <w:t>+99455</w:t>
              </w:r>
            </w:hyperlink>
            <w:r w:rsidR="00167705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824 08 87</w:t>
            </w:r>
            <w:r w:rsidR="00167705" w:rsidRPr="00D97674">
              <w:rPr>
                <w:rFonts w:ascii="Times New Roman" w:eastAsia="Malgun Gothic" w:hAnsi="Times New Roman" w:cs="Times New Roman" w:hint="eastAsia"/>
                <w:sz w:val="28"/>
                <w:szCs w:val="28"/>
              </w:rPr>
              <w:t xml:space="preserve"> e-mail:</w:t>
            </w:r>
            <w:r w:rsidR="00167705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nevrologiya19@gmail.com</w:t>
            </w:r>
            <w:r w:rsidR="00167705" w:rsidRPr="008C12C7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</w:t>
            </w:r>
          </w:p>
        </w:tc>
      </w:tr>
      <w:tr w:rsidR="00167705" w:rsidRPr="009255CF" w14:paraId="72E2CF11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0BB0B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Elmi məsləhətçi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474D4" w14:textId="6068AA88" w:rsidR="00167705" w:rsidRPr="00E526EB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----</w:t>
            </w:r>
          </w:p>
        </w:tc>
      </w:tr>
      <w:tr w:rsidR="00167705" w:rsidRPr="0066647E" w14:paraId="34F112CD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A828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Sponsor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5A613" w14:textId="3964BEEE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----</w:t>
            </w:r>
          </w:p>
        </w:tc>
      </w:tr>
      <w:tr w:rsidR="00167705" w:rsidRPr="003370EC" w14:paraId="7E3993F4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418E1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Şəhər və il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B4096" w14:textId="3FD9A571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Bakı, 2021</w:t>
            </w:r>
          </w:p>
        </w:tc>
      </w:tr>
      <w:tr w:rsidR="00167705" w:rsidRPr="00D86DFE" w14:paraId="76C3D81E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DF334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Koordinasiya şurasına ilkin və sonrakı müraciət tarixi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7B33C" w14:textId="68FD81AE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167705" w:rsidRPr="003370EC" w14:paraId="71D06751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6E724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AMEA qeydiyyat nömrəsi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E2DD1" w14:textId="6064EC84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167705" w:rsidRPr="003370EC" w14:paraId="0460B39E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877B3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Qeydiyyat tarixi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4EFCF" w14:textId="1AD26AE8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</w:pPr>
          </w:p>
        </w:tc>
      </w:tr>
      <w:tr w:rsidR="00167705" w:rsidRPr="003370EC" w14:paraId="72A91A0D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75898" w14:textId="77777777" w:rsidR="00167705" w:rsidRPr="003370EC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Maraqların toqquşması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E686E" w14:textId="1497B9DD" w:rsidR="00167705" w:rsidRPr="004A07FA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----</w:t>
            </w:r>
          </w:p>
        </w:tc>
      </w:tr>
      <w:tr w:rsidR="00167705" w:rsidRPr="003370EC" w14:paraId="450C15AB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54C2D" w14:textId="54300AB4" w:rsidR="00167705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Yerinə yetirilmə müddəti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81936" w14:textId="52177CDF" w:rsidR="00167705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-июнь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  <w:t>2023</w:t>
            </w:r>
          </w:p>
        </w:tc>
      </w:tr>
      <w:tr w:rsidR="00167705" w:rsidRPr="003370EC" w14:paraId="09AA4BB9" w14:textId="77777777" w:rsidTr="003E7E08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430FA" w14:textId="6A1E5CE9" w:rsidR="00167705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8C12C7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Şəhər və il</w:t>
            </w:r>
          </w:p>
        </w:tc>
        <w:tc>
          <w:tcPr>
            <w:tcW w:w="7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7CF59" w14:textId="29DF580C" w:rsidR="00167705" w:rsidRDefault="00167705" w:rsidP="00167705">
            <w:pPr>
              <w:pBdr>
                <w:bar w:val="single" w:sz="2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Баку, 2021</w:t>
            </w:r>
          </w:p>
        </w:tc>
      </w:tr>
    </w:tbl>
    <w:p w14:paraId="5C59599C" w14:textId="77777777" w:rsidR="0066647E" w:rsidRPr="00471B62" w:rsidRDefault="0066647E" w:rsidP="00592229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ACF9D4C" w14:textId="77777777" w:rsidR="0066647E" w:rsidRDefault="0066647E" w:rsidP="00592229">
      <w:pPr>
        <w:jc w:val="both"/>
        <w:rPr>
          <w:rFonts w:ascii="Times New Roman" w:hAnsi="Times New Roman" w:cs="Times New Roman"/>
          <w:b/>
          <w:sz w:val="36"/>
          <w:szCs w:val="36"/>
          <w:lang w:val="az-Latn-AZ"/>
        </w:rPr>
      </w:pPr>
      <w:r>
        <w:rPr>
          <w:rFonts w:ascii="Times New Roman" w:hAnsi="Times New Roman" w:cs="Times New Roman"/>
          <w:b/>
          <w:sz w:val="36"/>
          <w:szCs w:val="36"/>
          <w:lang w:val="az-Latn-AZ"/>
        </w:rPr>
        <w:br w:type="page"/>
      </w:r>
    </w:p>
    <w:p w14:paraId="39D24E77" w14:textId="677AD131" w:rsidR="0066647E" w:rsidRDefault="0066647E" w:rsidP="003D0A65">
      <w:pPr>
        <w:jc w:val="center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471B62">
        <w:rPr>
          <w:rFonts w:ascii="Times New Roman" w:hAnsi="Times New Roman" w:cs="Times New Roman"/>
          <w:b/>
          <w:sz w:val="36"/>
          <w:szCs w:val="36"/>
          <w:lang w:val="az-Latn-AZ"/>
        </w:rPr>
        <w:lastRenderedPageBreak/>
        <w:t>TƏDQİQATIN MƏZMUNU</w:t>
      </w:r>
    </w:p>
    <w:p w14:paraId="6DB83BB6" w14:textId="77777777" w:rsidR="003D0A65" w:rsidRPr="00471B62" w:rsidRDefault="003D0A65" w:rsidP="00592229">
      <w:pPr>
        <w:jc w:val="both"/>
        <w:rPr>
          <w:rFonts w:ascii="Times New Roman" w:hAnsi="Times New Roman" w:cs="Times New Roman"/>
          <w:b/>
          <w:sz w:val="36"/>
          <w:szCs w:val="36"/>
          <w:lang w:val="az-Latn-AZ"/>
        </w:rPr>
      </w:pPr>
    </w:p>
    <w:tbl>
      <w:tblPr>
        <w:tblStyle w:val="a4"/>
        <w:tblW w:w="10707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7441"/>
      </w:tblGrid>
      <w:tr w:rsidR="0066647E" w:rsidRPr="003E7E08" w14:paraId="708DCD52" w14:textId="77777777" w:rsidTr="00DA2B6F">
        <w:tc>
          <w:tcPr>
            <w:tcW w:w="3266" w:type="dxa"/>
            <w:shd w:val="clear" w:color="auto" w:fill="FFFFFF" w:themeFill="background1"/>
          </w:tcPr>
          <w:p w14:paraId="54190DC3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adı</w:t>
            </w:r>
          </w:p>
        </w:tc>
        <w:tc>
          <w:tcPr>
            <w:tcW w:w="7441" w:type="dxa"/>
          </w:tcPr>
          <w:p w14:paraId="6031C635" w14:textId="10650791" w:rsidR="0066647E" w:rsidRPr="00533E1A" w:rsidRDefault="00571067" w:rsidP="003163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Неврологические расстройства у ВИЧ-инфицированных</w:t>
            </w:r>
            <w:r w:rsidR="004941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пациентов</w:t>
            </w:r>
            <w:r w:rsidR="008E2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енитенциарных учреждениях Азербайджан</w:t>
            </w:r>
            <w:r w:rsidR="000C40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66647E" w:rsidRPr="003E7E08" w14:paraId="762438EB" w14:textId="77777777" w:rsidTr="00DA2B6F">
        <w:tc>
          <w:tcPr>
            <w:tcW w:w="3266" w:type="dxa"/>
            <w:shd w:val="clear" w:color="auto" w:fill="FFFFFF" w:themeFill="background1"/>
          </w:tcPr>
          <w:p w14:paraId="0B0ABC7A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Problem</w:t>
            </w:r>
          </w:p>
        </w:tc>
        <w:tc>
          <w:tcPr>
            <w:tcW w:w="7441" w:type="dxa"/>
          </w:tcPr>
          <w:p w14:paraId="6AD12FD0" w14:textId="44129460" w:rsidR="0066647E" w:rsidRPr="00255616" w:rsidRDefault="00074E61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7A3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опрос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неврологических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нейрокогнитивных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расстройств 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ВИЧ-инфекции </w:t>
            </w:r>
            <w:r w:rsidR="00255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 актуал</w:t>
            </w:r>
            <w:r w:rsidR="007A3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</w:t>
            </w:r>
            <w:r w:rsidR="00255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="00255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находящихся в тюремном заключении, так как </w:t>
            </w:r>
            <w:r w:rsidR="001D3A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подобных случаях </w:t>
            </w:r>
            <w:r w:rsidR="00255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часто </w:t>
            </w:r>
            <w:r w:rsidR="001D3A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возникает</w:t>
            </w:r>
            <w:r w:rsidR="00EF6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 поздней диагностики</w:t>
            </w:r>
            <w:r w:rsidR="007A3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Постановка диагноза </w:t>
            </w:r>
            <w:r w:rsidR="00EF6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этапах, когда облегчение состояния становится затруднительным</w:t>
            </w:r>
            <w:r w:rsidR="007A3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42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силу значительного прогрессирования болезни</w:t>
            </w:r>
            <w:r w:rsidR="0059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42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F6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существенно нарушает </w:t>
            </w:r>
            <w:r w:rsidR="003225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 жизни пациентов</w:t>
            </w:r>
            <w:r w:rsidR="00732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04B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условиях пенитенциарного учреждения</w:t>
            </w:r>
          </w:p>
        </w:tc>
      </w:tr>
      <w:tr w:rsidR="0066647E" w:rsidRPr="003E7E08" w14:paraId="4E806F60" w14:textId="77777777" w:rsidTr="00DA2B6F">
        <w:tc>
          <w:tcPr>
            <w:tcW w:w="3266" w:type="dxa"/>
            <w:shd w:val="clear" w:color="auto" w:fill="FFFFFF" w:themeFill="background1"/>
          </w:tcPr>
          <w:p w14:paraId="66A88109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Məqsəd</w:t>
            </w:r>
          </w:p>
        </w:tc>
        <w:tc>
          <w:tcPr>
            <w:tcW w:w="7441" w:type="dxa"/>
          </w:tcPr>
          <w:p w14:paraId="696B253C" w14:textId="2DE9703B" w:rsidR="0066647E" w:rsidRPr="00240C5B" w:rsidRDefault="00571067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Целью да</w:t>
            </w:r>
            <w:r w:rsidRPr="0057106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нного исследования является изучение </w:t>
            </w:r>
            <w:r w:rsidR="00DB43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распространенности </w:t>
            </w:r>
            <w:r w:rsidRPr="0057106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невролог</w:t>
            </w:r>
            <w:r w:rsidR="00B26E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ических</w:t>
            </w:r>
            <w:r w:rsidR="00DB43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нейрокогнитивных</w:t>
            </w:r>
            <w:r w:rsidRPr="0057106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="00DB43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нарушений</w:t>
            </w:r>
            <w:r w:rsidR="0024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ВИЧ</w:t>
            </w:r>
            <w:r w:rsidR="00744F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4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</w:t>
            </w:r>
            <w:r w:rsidR="00744F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4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цированных</w:t>
            </w:r>
            <w:r w:rsidR="00744F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пациентов</w:t>
            </w:r>
            <w:r w:rsidR="00DB43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находящихся в условиях тюремного заключения</w:t>
            </w:r>
            <w:r w:rsidR="0059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</w:t>
            </w:r>
            <w:r w:rsidRPr="0057106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пределение социо-демографических и клинических факторов, влияющих на возникновение неврологических проблем у ВИЧ</w:t>
            </w:r>
            <w:r w:rsidR="0059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7106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больных</w:t>
            </w:r>
            <w:r w:rsidR="0059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</w:t>
            </w:r>
            <w:r w:rsidR="00E414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также изучение последствий</w:t>
            </w:r>
            <w:r w:rsidR="0024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заболевания</w:t>
            </w:r>
            <w:r w:rsidR="00E414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(определение уровня депрессии, тревоги</w:t>
            </w:r>
            <w:r w:rsidR="00564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64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нейрокогнити</w:t>
            </w:r>
            <w:r w:rsidR="00732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вных</w:t>
            </w:r>
            <w:proofErr w:type="spellEnd"/>
            <w:r w:rsidR="00564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нарушений</w:t>
            </w:r>
            <w:r w:rsidR="00E414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и качества жизни) </w:t>
            </w:r>
            <w:r w:rsidRPr="0057106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66647E" w:rsidRPr="003E7E08" w14:paraId="42E4F79D" w14:textId="77777777" w:rsidTr="00DA2B6F">
        <w:tc>
          <w:tcPr>
            <w:tcW w:w="3266" w:type="dxa"/>
            <w:shd w:val="clear" w:color="auto" w:fill="FFFFFF" w:themeFill="background1"/>
          </w:tcPr>
          <w:p w14:paraId="303D8407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Obyekt və müdaxilələr – (xəstə qrupları və müdaxilələr/proseduralar)</w:t>
            </w:r>
          </w:p>
        </w:tc>
        <w:tc>
          <w:tcPr>
            <w:tcW w:w="7441" w:type="dxa"/>
          </w:tcPr>
          <w:p w14:paraId="42FEC554" w14:textId="44E3A02A" w:rsidR="0066647E" w:rsidRPr="00D9797C" w:rsidRDefault="00A9664B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Объ</w:t>
            </w:r>
            <w:r w:rsidR="001F56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ктом исследования являются </w:t>
            </w:r>
            <w:r w:rsidR="00D60B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 xml:space="preserve">250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564AD4" w:rsidRPr="00564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>ациент</w:t>
            </w:r>
            <w:proofErr w:type="spellStart"/>
            <w:r w:rsidR="00D60B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ов</w:t>
            </w:r>
            <w:proofErr w:type="spellEnd"/>
            <w:r w:rsidR="00564AD4" w:rsidRPr="00564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 xml:space="preserve"> с установленн</w:t>
            </w:r>
            <w:r w:rsidR="007122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564AD4" w:rsidRPr="00564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 xml:space="preserve"> ВИЧ</w:t>
            </w:r>
            <w:r w:rsidR="007122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-инфекцией</w:t>
            </w:r>
            <w:r w:rsidR="00564AD4" w:rsidRPr="00564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>, пр</w:t>
            </w:r>
            <w:r w:rsidR="007122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="00564AD4" w:rsidRPr="00564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>бывающ</w:t>
            </w:r>
            <w:proofErr w:type="spellStart"/>
            <w:r w:rsidR="007122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ие</w:t>
            </w:r>
            <w:proofErr w:type="spellEnd"/>
            <w:r w:rsidR="00564AD4" w:rsidRPr="00564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 xml:space="preserve"> в</w:t>
            </w:r>
            <w:r w:rsidR="00564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 xml:space="preserve"> </w:t>
            </w:r>
            <w:r w:rsidR="009C3F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тюремном </w:t>
            </w:r>
            <w:r w:rsidR="00564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>заключении.</w:t>
            </w:r>
            <w:r w:rsidR="001F56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После обследования участники будут разделены на 2 группы: первая группа – это ВИЧ-инфицированные с неврологическими нарушениями и вторая группа – это ВИЧ-инфицированные, не имеющие неврологических нарушений</w:t>
            </w:r>
            <w:r w:rsidR="00564AD4" w:rsidRPr="00564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az-Latn-AZ"/>
              </w:rPr>
              <w:t xml:space="preserve"> </w:t>
            </w:r>
          </w:p>
        </w:tc>
      </w:tr>
      <w:tr w:rsidR="0066647E" w:rsidRPr="003E7E08" w14:paraId="6408A905" w14:textId="77777777" w:rsidTr="00DA2B6F">
        <w:tc>
          <w:tcPr>
            <w:tcW w:w="3266" w:type="dxa"/>
            <w:shd w:val="clear" w:color="auto" w:fill="FFFFFF" w:themeFill="background1"/>
          </w:tcPr>
          <w:p w14:paraId="64FC228A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Əsas qiymətləndirmə kriteriyası və onun ölçmə metodu</w:t>
            </w:r>
          </w:p>
        </w:tc>
        <w:tc>
          <w:tcPr>
            <w:tcW w:w="7441" w:type="dxa"/>
          </w:tcPr>
          <w:p w14:paraId="172A04E7" w14:textId="77777777" w:rsidR="00195EC1" w:rsidRPr="00195EC1" w:rsidRDefault="00195EC1" w:rsidP="009C18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неврологического статуса</w:t>
            </w:r>
          </w:p>
          <w:p w14:paraId="420AD414" w14:textId="4ACFFD7A" w:rsidR="00195EC1" w:rsidRPr="00195EC1" w:rsidRDefault="00195EC1" w:rsidP="009C185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нейрокогнитивных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функций (по шкалам):</w:t>
            </w:r>
          </w:p>
          <w:p w14:paraId="2781E62B" w14:textId="77777777" w:rsidR="009C1857" w:rsidRPr="009C1857" w:rsidRDefault="00152F6A" w:rsidP="00195EC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Ш</w:t>
            </w:r>
            <w:r w:rsidR="00A97C42" w:rsidRPr="00152F6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кала когнитив</w:t>
            </w:r>
            <w:r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ных</w:t>
            </w:r>
            <w:r w:rsidR="00A97C42" w:rsidRPr="00152F6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функ</w:t>
            </w:r>
            <w:r w:rsidR="00A97C42"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ций</w:t>
            </w:r>
            <w:r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(MMSE)</w:t>
            </w:r>
            <w:r w:rsidR="009C1857"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  <w:p w14:paraId="0DBFC4D3" w14:textId="1DEFAF56" w:rsidR="009C1857" w:rsidRPr="00152F6A" w:rsidRDefault="009C1857" w:rsidP="00195EC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</w:t>
            </w:r>
            <w:r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ич</w:t>
            </w:r>
            <w:r w:rsidR="00732C84"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и</w:t>
            </w:r>
            <w:r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ганская шкала нейропатий </w:t>
            </w:r>
            <w:r w:rsidRPr="009C185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(MNSI)</w:t>
            </w:r>
          </w:p>
          <w:p w14:paraId="635473D9" w14:textId="24A15D41" w:rsidR="009C1857" w:rsidRDefault="009C1857" w:rsidP="00195EC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Ш</w:t>
            </w:r>
            <w:r w:rsidRPr="00152F6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кала оценки качества жизни </w:t>
            </w:r>
            <w:r w:rsidRPr="00195E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(Quality of Life Scale)</w:t>
            </w:r>
          </w:p>
          <w:p w14:paraId="37C6068A" w14:textId="14FF2E59" w:rsidR="0066647E" w:rsidRPr="00224252" w:rsidRDefault="00152F6A" w:rsidP="00195EC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A97C42" w:rsidRPr="00152F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кала депрессии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="00A97C42" w:rsidRPr="00152F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тревоги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HADS</w:t>
            </w:r>
            <w:r w:rsidRPr="00152F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42F5A005" w14:textId="77777777" w:rsidR="0066647E" w:rsidRPr="00195EC1" w:rsidRDefault="0066647E" w:rsidP="00195E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66647E" w:rsidRPr="00195EC1" w14:paraId="57ABB516" w14:textId="77777777" w:rsidTr="00DA2B6F">
        <w:tc>
          <w:tcPr>
            <w:tcW w:w="3266" w:type="dxa"/>
            <w:shd w:val="clear" w:color="auto" w:fill="FFFFFF" w:themeFill="background1"/>
          </w:tcPr>
          <w:p w14:paraId="3B49106A" w14:textId="3476EC04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Əlavə qiymətləndirmə kriteriyaları və onların ölçmə metodları</w:t>
            </w:r>
          </w:p>
        </w:tc>
        <w:tc>
          <w:tcPr>
            <w:tcW w:w="7441" w:type="dxa"/>
          </w:tcPr>
          <w:p w14:paraId="523F20C1" w14:textId="77777777" w:rsidR="00570AE7" w:rsidRPr="00570AE7" w:rsidRDefault="00570AE7" w:rsidP="00195EC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Анкета для сбора с</w:t>
            </w:r>
            <w:r w:rsidR="00A97C42" w:rsidRPr="00570AE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оцио-демо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графических данных</w:t>
            </w:r>
          </w:p>
          <w:p w14:paraId="60A61115" w14:textId="77777777" w:rsidR="0066647E" w:rsidRDefault="00570AE7" w:rsidP="00195EC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A97C42" w:rsidRPr="00570AE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линические параметры (длительность болезни, возраст </w:t>
            </w:r>
            <w:r w:rsidR="00241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заражения</w:t>
            </w:r>
            <w:r w:rsidR="00A97C42" w:rsidRPr="00570AE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ВИЧ, тяжесть болезни, побоч</w:t>
            </w:r>
            <w:r w:rsidR="00241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="00A97C42" w:rsidRPr="00570AE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действия </w:t>
            </w:r>
            <w:r w:rsidR="00241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антиретровирусной </w:t>
            </w:r>
            <w:r w:rsidR="00A97C42" w:rsidRPr="00570AE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терапии) </w:t>
            </w:r>
          </w:p>
          <w:p w14:paraId="24AE8EDF" w14:textId="0A278487" w:rsidR="00195EC1" w:rsidRPr="00195EC1" w:rsidRDefault="00195EC1" w:rsidP="002F3C3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Лабораторные анализы </w:t>
            </w:r>
            <w:r w:rsidR="00F227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2F3C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общий и биохимический анализы крови, </w:t>
            </w:r>
            <w:r w:rsidR="002F3C38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  <w:r w:rsidR="002F3C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-3, CD-4, IIV-RNT, определение вирусной нагрузки</w:t>
            </w:r>
            <w:r w:rsidR="00F227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66647E" w:rsidRPr="003E7E08" w14:paraId="044A8EA6" w14:textId="77777777" w:rsidTr="00DA2B6F">
        <w:tc>
          <w:tcPr>
            <w:tcW w:w="3266" w:type="dxa"/>
            <w:shd w:val="clear" w:color="auto" w:fill="FFFFFF" w:themeFill="background1"/>
          </w:tcPr>
          <w:p w14:paraId="714EF00B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Açar sözlər</w:t>
            </w:r>
          </w:p>
        </w:tc>
        <w:tc>
          <w:tcPr>
            <w:tcW w:w="7441" w:type="dxa"/>
          </w:tcPr>
          <w:p w14:paraId="6AF2EBBC" w14:textId="061DA5EF" w:rsidR="0066647E" w:rsidRPr="003E7E08" w:rsidRDefault="00240C5B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ВИЧ</w:t>
            </w:r>
            <w:r w:rsidR="006015AB" w:rsidRPr="00601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601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нейропатии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неврологические </w:t>
            </w:r>
            <w:r w:rsidR="007A1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расстройства</w:t>
            </w:r>
            <w:r w:rsidR="00A97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качество жизни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пенитенциарные службы</w:t>
            </w:r>
          </w:p>
        </w:tc>
      </w:tr>
      <w:tr w:rsidR="0066647E" w:rsidRPr="00471B62" w14:paraId="1BE98782" w14:textId="77777777" w:rsidTr="00DA2B6F">
        <w:tc>
          <w:tcPr>
            <w:tcW w:w="3266" w:type="dxa"/>
            <w:shd w:val="clear" w:color="auto" w:fill="FFFFFF" w:themeFill="background1"/>
          </w:tcPr>
          <w:p w14:paraId="3B4F39D1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Obyektinə görə işin növü</w:t>
            </w:r>
          </w:p>
        </w:tc>
        <w:tc>
          <w:tcPr>
            <w:tcW w:w="7441" w:type="dxa"/>
          </w:tcPr>
          <w:p w14:paraId="6969D3A6" w14:textId="77777777" w:rsidR="0066647E" w:rsidRDefault="00A97C42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Клиническое</w:t>
            </w:r>
            <w:r w:rsidR="00357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корреляционное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66647E" w:rsidRPr="00A97C42" w14:paraId="40C13DD5" w14:textId="77777777" w:rsidTr="00DA2B6F">
        <w:tc>
          <w:tcPr>
            <w:tcW w:w="3266" w:type="dxa"/>
            <w:shd w:val="clear" w:color="auto" w:fill="FFFFFF" w:themeFill="background1"/>
          </w:tcPr>
          <w:p w14:paraId="690057E5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Məqsədinə görə işin növü</w:t>
            </w:r>
          </w:p>
        </w:tc>
        <w:tc>
          <w:tcPr>
            <w:tcW w:w="7441" w:type="dxa"/>
          </w:tcPr>
          <w:p w14:paraId="1BC07124" w14:textId="3A7365B7" w:rsidR="0066647E" w:rsidRPr="00240C5B" w:rsidRDefault="00A97C42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40C5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Диагностика </w:t>
            </w:r>
          </w:p>
        </w:tc>
      </w:tr>
      <w:tr w:rsidR="0066647E" w:rsidRPr="00471B62" w14:paraId="5E3C4528" w14:textId="77777777" w:rsidTr="00DA2B6F">
        <w:tc>
          <w:tcPr>
            <w:tcW w:w="3266" w:type="dxa"/>
            <w:shd w:val="clear" w:color="auto" w:fill="FFFFFF" w:themeFill="background1"/>
          </w:tcPr>
          <w:p w14:paraId="6070AD2E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Klinik tədqiqatın modeli</w:t>
            </w:r>
          </w:p>
        </w:tc>
        <w:tc>
          <w:tcPr>
            <w:tcW w:w="7441" w:type="dxa"/>
          </w:tcPr>
          <w:p w14:paraId="5DB0AF27" w14:textId="77777777" w:rsidR="0066647E" w:rsidRPr="00872825" w:rsidRDefault="00050CA0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Обзервационное (наблюдение)</w:t>
            </w:r>
          </w:p>
        </w:tc>
      </w:tr>
      <w:tr w:rsidR="0066647E" w:rsidRPr="003E7E08" w14:paraId="4282C50B" w14:textId="77777777" w:rsidTr="00DA2B6F">
        <w:tc>
          <w:tcPr>
            <w:tcW w:w="3266" w:type="dxa"/>
            <w:shd w:val="clear" w:color="auto" w:fill="FFFFFF" w:themeFill="background1"/>
          </w:tcPr>
          <w:p w14:paraId="4935EF24" w14:textId="21DBE12C" w:rsidR="0066647E" w:rsidRPr="00471B62" w:rsidRDefault="0066647E" w:rsidP="00AD3E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Obyekt–xəstələr (m</w:t>
            </w: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aterial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7441" w:type="dxa"/>
          </w:tcPr>
          <w:p w14:paraId="3524093A" w14:textId="7344FAE7" w:rsidR="0066647E" w:rsidRPr="00AD3EB8" w:rsidRDefault="00240C5B" w:rsidP="00AD3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3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60E0E" w:rsidRPr="00AD3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AD3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пациентов</w:t>
            </w:r>
            <w:r w:rsidR="00872825" w:rsidRPr="00AD3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Pr="00AD3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</w:t>
            </w:r>
            <w:r w:rsidR="00872825" w:rsidRPr="00AD3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новленным диагнозом ВИЧ</w:t>
            </w:r>
            <w:r w:rsidRPr="00AD3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пребывающие </w:t>
            </w:r>
            <w:r w:rsidR="00357F95" w:rsidRPr="00AD3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местах </w:t>
            </w:r>
            <w:r w:rsidR="00AF4A52" w:rsidRPr="00AD3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лишения свободы. </w:t>
            </w:r>
          </w:p>
        </w:tc>
      </w:tr>
      <w:tr w:rsidR="0066647E" w:rsidRPr="003E7E08" w14:paraId="6E7330AB" w14:textId="77777777" w:rsidTr="00DA2B6F">
        <w:tc>
          <w:tcPr>
            <w:tcW w:w="3266" w:type="dxa"/>
            <w:shd w:val="clear" w:color="auto" w:fill="FFFFFF" w:themeFill="background1"/>
          </w:tcPr>
          <w:p w14:paraId="2DCE2212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Daxil etmə kriteriyaları</w:t>
            </w:r>
          </w:p>
        </w:tc>
        <w:tc>
          <w:tcPr>
            <w:tcW w:w="7441" w:type="dxa"/>
          </w:tcPr>
          <w:p w14:paraId="57FDD5AB" w14:textId="77777777" w:rsidR="00357F95" w:rsidRPr="0061059A" w:rsidRDefault="00357F95" w:rsidP="0059222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</w:t>
            </w:r>
            <w:r w:rsidRPr="00610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ВИЧ</w:t>
            </w:r>
          </w:p>
          <w:p w14:paraId="3FFAE5C0" w14:textId="7744736D" w:rsidR="0061059A" w:rsidRPr="0061059A" w:rsidRDefault="00357F95" w:rsidP="0059222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пенитенцарных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E2F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учреждениях</w:t>
            </w:r>
          </w:p>
          <w:p w14:paraId="174CCE6B" w14:textId="77777777" w:rsidR="00357F95" w:rsidRDefault="0061059A" w:rsidP="0059222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 старше 18 лет</w:t>
            </w:r>
          </w:p>
          <w:p w14:paraId="6CD2CF9A" w14:textId="75C87785" w:rsidR="0066647E" w:rsidRPr="003E7E08" w:rsidRDefault="00357F95" w:rsidP="0059222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Согласие на</w:t>
            </w:r>
            <w:r w:rsidR="0061059A" w:rsidRPr="00357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исследование</w:t>
            </w:r>
          </w:p>
        </w:tc>
      </w:tr>
      <w:tr w:rsidR="0066647E" w:rsidRPr="003E7E08" w14:paraId="0B309C47" w14:textId="77777777" w:rsidTr="00DA2B6F">
        <w:tc>
          <w:tcPr>
            <w:tcW w:w="3266" w:type="dxa"/>
            <w:shd w:val="clear" w:color="auto" w:fill="FFFFFF" w:themeFill="background1"/>
          </w:tcPr>
          <w:p w14:paraId="541EF559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Çıxarma kriteriyaları</w:t>
            </w:r>
          </w:p>
        </w:tc>
        <w:tc>
          <w:tcPr>
            <w:tcW w:w="7441" w:type="dxa"/>
          </w:tcPr>
          <w:p w14:paraId="5BE97CC2" w14:textId="536210BB" w:rsidR="0066647E" w:rsidRPr="00934C6C" w:rsidRDefault="00AD3EB8" w:rsidP="00934C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860E0E" w:rsidRPr="00934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 от участия в исследовании</w:t>
            </w:r>
          </w:p>
          <w:p w14:paraId="42B74075" w14:textId="7428C07B" w:rsidR="00860E0E" w:rsidRPr="00934C6C" w:rsidRDefault="00AD3EB8" w:rsidP="00934C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860E0E" w:rsidRPr="00934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Выраженные </w:t>
            </w:r>
            <w:proofErr w:type="spellStart"/>
            <w:r w:rsidR="00860E0E" w:rsidRPr="00934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нейрокогнитивные</w:t>
            </w:r>
            <w:proofErr w:type="spellEnd"/>
            <w:r w:rsidR="00860E0E" w:rsidRPr="00934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нарушения, не позволяющие </w:t>
            </w:r>
            <w:r w:rsidR="009C3F8D" w:rsidRPr="00934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дать </w:t>
            </w:r>
            <w:r w:rsidR="00CA5D84" w:rsidRPr="00934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информированно</w:t>
            </w:r>
            <w:r w:rsidR="009C3F8D" w:rsidRPr="00934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CA5D84" w:rsidRPr="00934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согласи</w:t>
            </w:r>
            <w:r w:rsidR="009C3F8D" w:rsidRPr="00934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:rsidR="0066647E" w:rsidRPr="003E7E08" w14:paraId="7057C6E4" w14:textId="77777777" w:rsidTr="00DA2B6F">
        <w:tc>
          <w:tcPr>
            <w:tcW w:w="3266" w:type="dxa"/>
            <w:shd w:val="clear" w:color="auto" w:fill="FFFFFF" w:themeFill="background1"/>
          </w:tcPr>
          <w:p w14:paraId="62E8061D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Randomizasiya üsulu</w:t>
            </w:r>
          </w:p>
        </w:tc>
        <w:tc>
          <w:tcPr>
            <w:tcW w:w="7441" w:type="dxa"/>
          </w:tcPr>
          <w:p w14:paraId="7A3F7AD2" w14:textId="77777777" w:rsidR="0066647E" w:rsidRPr="0061059A" w:rsidRDefault="0061059A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Дизайн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исследования не предусматривает рандомизацию</w:t>
            </w:r>
          </w:p>
        </w:tc>
      </w:tr>
      <w:tr w:rsidR="0066647E" w:rsidRPr="005D1F8F" w14:paraId="3BEAE02A" w14:textId="77777777" w:rsidTr="00DA2B6F">
        <w:tc>
          <w:tcPr>
            <w:tcW w:w="3266" w:type="dxa"/>
            <w:shd w:val="clear" w:color="auto" w:fill="FFFFFF" w:themeFill="background1"/>
          </w:tcPr>
          <w:p w14:paraId="72761BBA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Müdaxilənin növü</w:t>
            </w:r>
          </w:p>
        </w:tc>
        <w:tc>
          <w:tcPr>
            <w:tcW w:w="7441" w:type="dxa"/>
          </w:tcPr>
          <w:p w14:paraId="38129500" w14:textId="3E14764A" w:rsidR="0066647E" w:rsidRPr="005D1F8F" w:rsidRDefault="0061059A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Диагностические тесты</w:t>
            </w:r>
            <w:r w:rsidR="005D1F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клиническое обследование</w:t>
            </w:r>
          </w:p>
        </w:tc>
      </w:tr>
      <w:tr w:rsidR="0066647E" w:rsidRPr="003E7E08" w14:paraId="4D09075B" w14:textId="77777777" w:rsidTr="00DA2B6F">
        <w:tc>
          <w:tcPr>
            <w:tcW w:w="3266" w:type="dxa"/>
            <w:shd w:val="clear" w:color="auto" w:fill="FFFFFF" w:themeFill="background1"/>
          </w:tcPr>
          <w:p w14:paraId="3CA689D1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Müdaxilənin açıqlaması</w:t>
            </w:r>
          </w:p>
        </w:tc>
        <w:tc>
          <w:tcPr>
            <w:tcW w:w="7441" w:type="dxa"/>
          </w:tcPr>
          <w:p w14:paraId="52D1919D" w14:textId="2B78363B" w:rsidR="0066647E" w:rsidRDefault="00912B4B" w:rsidP="005922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Клиническое обследование с целью описания неврологического статуса будет проводиться профессиональным врачом-неврологом в соответствии с имеющимися клиническими протоколами</w:t>
            </w:r>
          </w:p>
          <w:p w14:paraId="4CCC19DD" w14:textId="325420E0" w:rsidR="0066647E" w:rsidRPr="00007F54" w:rsidRDefault="00912B4B" w:rsidP="005922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Диагностические тесты будут проводиться с разрешения пациентов специалистами (психологами, социальными работниками), прошедшими обучение по работе с диагностическими шкалами. В зависимости от типа шкалы специалист будет проводить собеседование и самостоятельно заполнять шкалу, либо (в случае с самозаполняемыми опросниками) предлагать пациенту заполнить опросник самостоятельно</w:t>
            </w:r>
          </w:p>
        </w:tc>
      </w:tr>
      <w:tr w:rsidR="0066647E" w:rsidRPr="003E7E08" w14:paraId="5E9F1E69" w14:textId="77777777" w:rsidTr="00DA2B6F">
        <w:tc>
          <w:tcPr>
            <w:tcW w:w="3266" w:type="dxa"/>
            <w:shd w:val="clear" w:color="auto" w:fill="FFFFFF" w:themeFill="background1"/>
          </w:tcPr>
          <w:p w14:paraId="6E6C0041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Statistik və riyazi işləmlər</w:t>
            </w:r>
          </w:p>
        </w:tc>
        <w:tc>
          <w:tcPr>
            <w:tcW w:w="7441" w:type="dxa"/>
          </w:tcPr>
          <w:p w14:paraId="3D075D9D" w14:textId="1598AC1E" w:rsidR="0066647E" w:rsidRPr="00A169F8" w:rsidRDefault="0061059A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Статистическая обработка будет проводит</w:t>
            </w:r>
            <w:r w:rsidR="00AF4A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ся с использованием программы </w:t>
            </w:r>
            <w:r w:rsidR="00AF4A52">
              <w:rPr>
                <w:rFonts w:ascii="Times New Roman" w:hAnsi="Times New Roman" w:cs="Times New Roman"/>
                <w:sz w:val="28"/>
                <w:szCs w:val="28"/>
              </w:rPr>
              <w:t>SPSS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Планируется 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т-тестов, корреляционн</w:t>
            </w:r>
            <w:r w:rsidR="005C2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</w:t>
            </w:r>
            <w:r w:rsidR="005C2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а, а также использование кросс-табуляций и таблиц частот в случае с </w:t>
            </w:r>
            <w:r w:rsidR="005C2249" w:rsidRP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альными</w:t>
            </w:r>
            <w:r w:rsidR="005C2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данными</w:t>
            </w:r>
          </w:p>
        </w:tc>
      </w:tr>
      <w:tr w:rsidR="0066647E" w:rsidRPr="003E7E08" w14:paraId="3EEE4B6D" w14:textId="77777777" w:rsidTr="00DA2B6F">
        <w:tc>
          <w:tcPr>
            <w:tcW w:w="3266" w:type="dxa"/>
            <w:shd w:val="clear" w:color="auto" w:fill="FFFFFF" w:themeFill="background1"/>
          </w:tcPr>
          <w:p w14:paraId="195E7BD6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Aktuallığı</w:t>
            </w:r>
          </w:p>
        </w:tc>
        <w:tc>
          <w:tcPr>
            <w:tcW w:w="7441" w:type="dxa"/>
          </w:tcPr>
          <w:p w14:paraId="58C1847A" w14:textId="3D8EE07E" w:rsidR="00572D2F" w:rsidRDefault="009E78FA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статистике о</w:t>
            </w:r>
            <w:r w:rsidR="00E1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коло </w:t>
            </w:r>
            <w:r w:rsidR="00E1453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38 </w:t>
            </w:r>
            <w:r w:rsidR="00E1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миллионов людей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земле страдают ВИЧ инфекцией</w:t>
            </w:r>
            <w:r w:rsidR="005740C6" w:rsidRPr="00574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[1]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E14531" w:rsidRPr="00E1453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В последние 10 лет лечение СПИД-а </w:t>
            </w:r>
            <w:r w:rsidR="00674D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было </w:t>
            </w:r>
            <w:r w:rsidR="00E14531" w:rsidRPr="00E1453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значительно </w:t>
            </w:r>
            <w:r w:rsidR="00674D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усовершенствовано</w:t>
            </w:r>
            <w:r w:rsidR="00E14531" w:rsidRPr="00E1453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и при помощи современных препаратов стало возможным поддержание активной жизнедеятельности на протяжении долгих лет после постановки диагноза.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Однако, до сих пор, наиболее частыми неврологическим нарушениями и осложнениями как самого заболевания, так и его лечения у данной категории пациентов являются нейропатии и нейрокогнитивные нарушения </w:t>
            </w:r>
            <w:r w:rsidRPr="00670D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средней и тяжелой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степени, а побочные эффекты антиретровирусной терапии существенно влияют на разные аспекты повседневной жизни</w:t>
            </w:r>
            <w:r w:rsidR="00572D2F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  <w:r w:rsidR="00572D2F" w:rsidRPr="00BD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такие как ка</w:t>
            </w:r>
            <w:r w:rsidR="00BD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572D2F" w:rsidRPr="00BD6C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ество жизни</w:t>
            </w:r>
            <w:r w:rsidR="00720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способность к самообслуживанию, </w:t>
            </w:r>
            <w:r w:rsidR="00964D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особенно значимо среди такой уязвимой популяции</w:t>
            </w:r>
            <w:r w:rsidR="00720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64D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люд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64D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находящи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964D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</w:t>
            </w:r>
            <w:r w:rsidR="00720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тюремном заключении</w:t>
            </w:r>
            <w:r w:rsidR="009C1857" w:rsidRPr="009C1857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>[</w:t>
            </w:r>
            <w:r w:rsidR="00E5366A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>2</w:t>
            </w:r>
            <w:r w:rsidR="009C1857" w:rsidRPr="009C1857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>]</w:t>
            </w:r>
            <w:r w:rsidR="00A212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2AA147D" w14:textId="77777777" w:rsidR="001C1CFB" w:rsidRDefault="001C1CFB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7CF91A" w14:textId="48D79DC5" w:rsidR="00A212E7" w:rsidRPr="005740C6" w:rsidRDefault="00074E61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Неврологические расстройства встречаются у 70% пациентов со СПИДом и могут привести к выраженной инвалидизации и летальному исходу. </w:t>
            </w:r>
            <w:r w:rsidR="00A212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неврологические расстройства при ВИЧ</w:t>
            </w:r>
            <w:r w:rsidR="00A212E7" w:rsidRPr="00A212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A212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СПИД-е можно разделить на первичные (являющиеся результатом непосредственно вирусного воздействия и токсического действия антиретровирусных препаратов), и вторичные (последствие вторичных</w:t>
            </w:r>
            <w:r w:rsidR="000564C3" w:rsidRPr="00A212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0564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оппортунистических</w:t>
            </w:r>
            <w:r w:rsidR="00A212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инфекций и заболеваний)</w:t>
            </w:r>
            <w:r w:rsidR="00E53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[3</w:t>
            </w:r>
            <w:r w:rsidR="00001B13" w:rsidRPr="00001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5366A" w:rsidRPr="00E53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5740C6" w:rsidRPr="00574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  <w:p w14:paraId="0F2BEC66" w14:textId="697F023E" w:rsidR="00376D2C" w:rsidRDefault="00E63F0D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Медленное течение и стертая клиническая картина неврологических нарушений часто возникают на фоне зависимости от психоактивных веществ, тяжести заболевания, </w:t>
            </w:r>
            <w:r w:rsidR="00AD55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сопутствующих инфекций. </w:t>
            </w:r>
            <w:r w:rsidR="00F74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Сами пациенты, к сожалению, также не сразу обращаются за помощью в силу личностных характеристик и </w:t>
            </w:r>
            <w:r w:rsidR="00A85C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ситуации, в которой они являются заключенными, неверия в эффективность лечени</w:t>
            </w:r>
            <w:r w:rsidR="00F93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я, частых психических расстройств</w:t>
            </w:r>
            <w:r w:rsidR="009E3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усиливающих чувство безнадежности, таких, например, как депрессия и тревога, а также в силу выраженных когнитивных нарушений, мешающих быстрой оценке состояния</w:t>
            </w:r>
            <w:r w:rsidR="004F0BC2" w:rsidRPr="004F0B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[</w:t>
            </w:r>
            <w:r w:rsidR="00E53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5366A" w:rsidRPr="00E53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,6</w:t>
            </w:r>
            <w:r w:rsidR="004F0BC2" w:rsidRPr="004F0B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].</w:t>
            </w:r>
            <w:r w:rsidR="00A85C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D55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это </w:t>
            </w:r>
            <w:r w:rsidR="00AD55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становится причиной сложносте</w:t>
            </w:r>
            <w:r w:rsidR="00F74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й при </w:t>
            </w:r>
            <w:r w:rsidR="00AD55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дифференциальной диагностик</w:t>
            </w:r>
            <w:r w:rsidR="00F74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1C1C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лечении</w:t>
            </w:r>
            <w:r w:rsidR="004A20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A2025" w:rsidRPr="004A20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="00E53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A2025" w:rsidRPr="004A20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  <w:r w:rsidR="00AD55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74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5CB1253" w14:textId="77777777" w:rsidR="00376D2C" w:rsidRDefault="00376D2C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55D61B" w14:textId="39A55F4D" w:rsidR="001C1CFB" w:rsidRDefault="00376D2C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F74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есвоевременно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диагностируемые неврологические заболевания, </w:t>
            </w:r>
            <w:r w:rsidR="00F74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приводят к скорой инвалидизации и смерти пациента и вдобавок создают существенную нагрузку не только на непосредственно медицинскую систему, но также и на социальные службы, и становятся причиной </w:t>
            </w:r>
            <w:r w:rsidR="00A64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непредвиденных</w:t>
            </w:r>
            <w:r w:rsidR="00F74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экономических расходов. </w:t>
            </w:r>
          </w:p>
          <w:p w14:paraId="4CCB8A33" w14:textId="77777777" w:rsidR="00376D2C" w:rsidRDefault="00376D2C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041DF4" w14:textId="1845E76A" w:rsidR="00572D2F" w:rsidRPr="00E63F0D" w:rsidRDefault="00F74F63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</w:t>
            </w:r>
            <w:r w:rsidR="00A64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вышеперечисленные аспекты</w:t>
            </w:r>
            <w:r w:rsidR="001C1C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93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говорят о важности </w:t>
            </w:r>
            <w:r w:rsidR="009E3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внимательной оценки неврологического состояния пациентов с ВИЧ-инфекцией, а также о важности установления основных предикторов поздне</w:t>
            </w:r>
            <w:r w:rsidR="00A64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9E3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64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обращаемости</w:t>
            </w:r>
            <w:r w:rsidR="009E3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помощью (таких, например, как психические и нейрокогнитивные расстройства)</w:t>
            </w:r>
            <w:r w:rsidR="00214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влияния тяжести состояния и принимаемых препаратов на выраженность неврологических, нейрокогнитивных и психических расстройств</w:t>
            </w:r>
          </w:p>
          <w:p w14:paraId="36F3B833" w14:textId="77777777" w:rsidR="0066647E" w:rsidRPr="00214BA7" w:rsidRDefault="0066647E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66647E" w:rsidRPr="003E7E08" w14:paraId="69968AAE" w14:textId="77777777" w:rsidTr="00DA2B6F">
        <w:tc>
          <w:tcPr>
            <w:tcW w:w="3266" w:type="dxa"/>
            <w:shd w:val="clear" w:color="auto" w:fill="FFFFFF" w:themeFill="background1"/>
          </w:tcPr>
          <w:p w14:paraId="56D078B3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Vəzifələr</w:t>
            </w:r>
          </w:p>
        </w:tc>
        <w:tc>
          <w:tcPr>
            <w:tcW w:w="7441" w:type="dxa"/>
          </w:tcPr>
          <w:p w14:paraId="16B35EA5" w14:textId="61A81B06" w:rsidR="003314D9" w:rsidRPr="00F65A93" w:rsidRDefault="003314D9" w:rsidP="0059222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Определ</w:t>
            </w:r>
            <w:r w:rsidR="00F6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 распространенности и тяжести</w:t>
            </w: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="00F6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неврологических нарушений у пациентов с ВИЧ-инфекцией</w:t>
            </w:r>
          </w:p>
          <w:p w14:paraId="5F98AE5A" w14:textId="77777777" w:rsidR="00F65A93" w:rsidRPr="00F65A93" w:rsidRDefault="00F65A93" w:rsidP="0059222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наиболее часто встречающихся расстройств</w:t>
            </w:r>
          </w:p>
          <w:p w14:paraId="52E8BB1E" w14:textId="44F8621A" w:rsidR="00F65A93" w:rsidRPr="00F65A93" w:rsidRDefault="00F65A93" w:rsidP="0059222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возможных ассоциативных связей между социо-демографическими и клиническими показателями</w:t>
            </w:r>
          </w:p>
          <w:p w14:paraId="097EBF47" w14:textId="77777777" w:rsidR="0066647E" w:rsidRDefault="003314D9" w:rsidP="0059222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Определ</w:t>
            </w:r>
            <w:r w:rsidR="00F6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 распространенности и тяжести нейрокогнитивных,</w:t>
            </w: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депресси</w:t>
            </w:r>
            <w:r w:rsidR="00F6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вных</w:t>
            </w: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и трево</w:t>
            </w:r>
            <w:r w:rsidR="00F6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жных расстройств, а</w:t>
            </w: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также </w:t>
            </w:r>
            <w:r w:rsidR="00F6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="00F6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взаимосвязи</w:t>
            </w: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="00F6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течение</w:t>
            </w:r>
            <w:r w:rsidR="00F6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65A9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болезни</w:t>
            </w:r>
          </w:p>
          <w:p w14:paraId="697535C4" w14:textId="77777777" w:rsidR="00110BD1" w:rsidRPr="001B4A92" w:rsidRDefault="00110BD1" w:rsidP="0059222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Сравнительный анализ психического состояния у пациентов с неврологическими расстройствами и без них</w:t>
            </w:r>
          </w:p>
          <w:p w14:paraId="21CDA743" w14:textId="7D99E2CA" w:rsidR="001B4A92" w:rsidRPr="00F65A93" w:rsidRDefault="001B4A92" w:rsidP="00964D6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Выработка рекомендаций по своевременной диагностике</w:t>
            </w:r>
            <w:r w:rsidR="00964D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реабилитации ВИЧ-больных с неврологическими расстройствами.</w:t>
            </w:r>
          </w:p>
        </w:tc>
      </w:tr>
      <w:tr w:rsidR="0066647E" w:rsidRPr="000A6A4F" w14:paraId="451300AF" w14:textId="77777777" w:rsidTr="00DA2B6F">
        <w:tc>
          <w:tcPr>
            <w:tcW w:w="3266" w:type="dxa"/>
            <w:shd w:val="clear" w:color="auto" w:fill="FFFFFF" w:themeFill="background1"/>
          </w:tcPr>
          <w:p w14:paraId="4F533124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Or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</w:t>
            </w: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jinallıq (yeniliyi)</w:t>
            </w:r>
          </w:p>
        </w:tc>
        <w:tc>
          <w:tcPr>
            <w:tcW w:w="7441" w:type="dxa"/>
          </w:tcPr>
          <w:p w14:paraId="01E83A58" w14:textId="4F989999" w:rsidR="0066647E" w:rsidRPr="001B4A92" w:rsidRDefault="001B4A92" w:rsidP="009C1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Проблема неврологического состояния ВИЧ-инфицированных пациентов в Азербайджане до сих пор не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была широко изучена.  Новизна исследования заключается также в выборе участников исследо</w:t>
            </w:r>
            <w:r w:rsidR="00964D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вания. Заключенные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это уязвимая популяция, изначально имеющая неблагоприятное социальное положение</w:t>
            </w:r>
            <w:r w:rsidR="00E9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часто подвергающаяся стигматизации и сталкивающаяся с негативным и даже агрессивным отношением</w:t>
            </w:r>
            <w:r w:rsidR="00E90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себе</w:t>
            </w:r>
            <w:r w:rsid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исследование будет рассмотрен новый взгляд на ВИЧ с учетом 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возникших</w:t>
            </w:r>
            <w:r w:rsid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неврологических проблем, буд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использоваться нестандартная комбинация шкал, которая позволит выявить </w:t>
            </w:r>
            <w:r w:rsidR="009C1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различные</w:t>
            </w:r>
            <w:r w:rsid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корреляции.</w:t>
            </w:r>
            <w:r w:rsidR="009C1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Вперв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9C1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будет использоваться </w:t>
            </w:r>
            <w:proofErr w:type="spellStart"/>
            <w:r w:rsidR="009C1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Мич</w:t>
            </w:r>
            <w:r w:rsidR="000A6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C1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ганская</w:t>
            </w:r>
            <w:proofErr w:type="spellEnd"/>
            <w:r w:rsidR="009C1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шкала </w:t>
            </w:r>
            <w:proofErr w:type="spellStart"/>
            <w:r w:rsidR="009C1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нейропатий</w:t>
            </w:r>
            <w:proofErr w:type="spellEnd"/>
            <w:r w:rsidR="009C1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66647E" w:rsidRPr="003E7E08" w14:paraId="5D7EBC8D" w14:textId="77777777" w:rsidTr="00DA2B6F">
        <w:tc>
          <w:tcPr>
            <w:tcW w:w="3266" w:type="dxa"/>
            <w:shd w:val="clear" w:color="auto" w:fill="FFFFFF" w:themeFill="background1"/>
          </w:tcPr>
          <w:p w14:paraId="050E14B1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Gözlənilən nəticələr və onların elmi-praktik əhəmiyyəti</w:t>
            </w:r>
          </w:p>
        </w:tc>
        <w:tc>
          <w:tcPr>
            <w:tcW w:w="7441" w:type="dxa"/>
          </w:tcPr>
          <w:p w14:paraId="166C8D8B" w14:textId="7116FBF8" w:rsidR="0066647E" w:rsidRPr="00AE2FA7" w:rsidRDefault="001B4A92" w:rsidP="00AE2F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Проведенное исследование позволит разработать рекомендации для своевременной диагностики и, следовательно, для облегчения и улучшения качества жи</w:t>
            </w:r>
            <w:r w:rsid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зни ВИЧ-инфицированных пациентов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неврологическими нарушениями, находящихся в тюремном заключении. Полученные данные позволят </w:t>
            </w:r>
            <w:r w:rsidR="007D2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создать доказательную базу для </w:t>
            </w:r>
            <w:r w:rsidR="003314D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о</w:t>
            </w:r>
            <w:r w:rsidR="007D2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рганизации</w:t>
            </w:r>
            <w:r w:rsidR="00331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реаб</w:t>
            </w:r>
            <w:r w:rsidR="007D2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илитационных</w:t>
            </w:r>
            <w:r w:rsidR="00331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 </w:t>
            </w:r>
            <w:r w:rsidR="007D2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людей, пребывающих в местах лишения свободы.</w:t>
            </w:r>
          </w:p>
        </w:tc>
      </w:tr>
      <w:tr w:rsidR="0066647E" w:rsidRPr="00494196" w14:paraId="61026636" w14:textId="77777777" w:rsidTr="00DA2B6F">
        <w:tc>
          <w:tcPr>
            <w:tcW w:w="3266" w:type="dxa"/>
            <w:shd w:val="clear" w:color="auto" w:fill="FFFFFF" w:themeFill="background1"/>
          </w:tcPr>
          <w:p w14:paraId="621449C2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Maddi və texniki imkanlar</w:t>
            </w:r>
          </w:p>
        </w:tc>
        <w:tc>
          <w:tcPr>
            <w:tcW w:w="7441" w:type="dxa"/>
          </w:tcPr>
          <w:p w14:paraId="270E0C81" w14:textId="1D0FB4E5" w:rsidR="0066647E" w:rsidRPr="00A169F8" w:rsidRDefault="00392050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Имеются</w:t>
            </w:r>
          </w:p>
        </w:tc>
      </w:tr>
      <w:tr w:rsidR="0066647E" w:rsidRPr="00240C5B" w14:paraId="4DBC42F3" w14:textId="77777777" w:rsidTr="00DA2B6F">
        <w:tc>
          <w:tcPr>
            <w:tcW w:w="3266" w:type="dxa"/>
            <w:shd w:val="clear" w:color="auto" w:fill="FFFFFF" w:themeFill="background1"/>
          </w:tcPr>
          <w:p w14:paraId="34180C0C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Tədqiqatın yerinə yetririləcəsyi yer</w:t>
            </w:r>
          </w:p>
        </w:tc>
        <w:tc>
          <w:tcPr>
            <w:tcW w:w="7441" w:type="dxa"/>
          </w:tcPr>
          <w:p w14:paraId="1992E774" w14:textId="61F3DAF9" w:rsidR="0066647E" w:rsidRPr="00392050" w:rsidRDefault="00357F95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Пени</w:t>
            </w:r>
            <w:r w:rsidR="000162A5" w:rsidRP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</w:t>
            </w:r>
            <w:r w:rsidRPr="00392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циарные службы Азербайджанской Республики</w:t>
            </w:r>
          </w:p>
          <w:p w14:paraId="33C5FE5F" w14:textId="77777777" w:rsidR="0066647E" w:rsidRPr="00392050" w:rsidRDefault="0066647E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66647E" w:rsidRPr="00240C5B" w14:paraId="7B21249E" w14:textId="77777777" w:rsidTr="00DA2B6F">
        <w:tc>
          <w:tcPr>
            <w:tcW w:w="3266" w:type="dxa"/>
            <w:shd w:val="clear" w:color="auto" w:fill="FFFFFF" w:themeFill="background1"/>
          </w:tcPr>
          <w:p w14:paraId="4A614635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</w:t>
            </w: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başlama vaxtı</w:t>
            </w:r>
          </w:p>
        </w:tc>
        <w:tc>
          <w:tcPr>
            <w:tcW w:w="7441" w:type="dxa"/>
          </w:tcPr>
          <w:p w14:paraId="10CF489B" w14:textId="7FC5E51D" w:rsidR="0066647E" w:rsidRPr="00357F95" w:rsidRDefault="00A169F8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 2018</w:t>
            </w:r>
          </w:p>
        </w:tc>
      </w:tr>
      <w:tr w:rsidR="0066647E" w:rsidRPr="00240C5B" w14:paraId="0488B8AD" w14:textId="77777777" w:rsidTr="00DA2B6F">
        <w:tc>
          <w:tcPr>
            <w:tcW w:w="3266" w:type="dxa"/>
            <w:shd w:val="clear" w:color="auto" w:fill="FFFFFF" w:themeFill="background1"/>
          </w:tcPr>
          <w:p w14:paraId="4186B816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bitirmə vaxtı</w:t>
            </w:r>
          </w:p>
        </w:tc>
        <w:tc>
          <w:tcPr>
            <w:tcW w:w="7441" w:type="dxa"/>
          </w:tcPr>
          <w:p w14:paraId="6850F30A" w14:textId="36D6CC90" w:rsidR="0066647E" w:rsidRPr="00357F95" w:rsidRDefault="00A169F8" w:rsidP="00A169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  <w:r w:rsidR="00357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204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647E" w:rsidRPr="00240C5B" w14:paraId="433B1775" w14:textId="77777777" w:rsidTr="00DA2B6F">
        <w:tc>
          <w:tcPr>
            <w:tcW w:w="3266" w:type="dxa"/>
            <w:shd w:val="clear" w:color="auto" w:fill="FFFFFF" w:themeFill="background1"/>
          </w:tcPr>
          <w:p w14:paraId="0C2189DC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müddəti</w:t>
            </w:r>
          </w:p>
        </w:tc>
        <w:tc>
          <w:tcPr>
            <w:tcW w:w="7441" w:type="dxa"/>
          </w:tcPr>
          <w:p w14:paraId="7DB27B8F" w14:textId="1CDA19EE" w:rsidR="0066647E" w:rsidRPr="00220436" w:rsidRDefault="00853FC8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2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</w:tc>
      </w:tr>
      <w:tr w:rsidR="0066647E" w:rsidRPr="00240C5B" w14:paraId="483BA7ED" w14:textId="77777777" w:rsidTr="00DA2B6F">
        <w:tc>
          <w:tcPr>
            <w:tcW w:w="3266" w:type="dxa"/>
            <w:shd w:val="clear" w:color="auto" w:fill="FFFFFF" w:themeFill="background1"/>
          </w:tcPr>
          <w:p w14:paraId="4CFFBCBE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mərhələləri</w:t>
            </w:r>
          </w:p>
        </w:tc>
        <w:tc>
          <w:tcPr>
            <w:tcW w:w="7441" w:type="dxa"/>
          </w:tcPr>
          <w:p w14:paraId="09F8ABAE" w14:textId="2B03C407" w:rsidR="00220436" w:rsidRPr="008C5790" w:rsidRDefault="00220436" w:rsidP="005922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этап исследования (20</w:t>
            </w:r>
            <w:r w:rsidR="000D02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  <w:r w:rsidRPr="008C57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14:paraId="23DEDFD8" w14:textId="7D6FEBDB" w:rsidR="00220436" w:rsidRDefault="00220436" w:rsidP="0059222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sz w:val="28"/>
                <w:szCs w:val="28"/>
                <w:lang w:val="ru-RU"/>
              </w:rPr>
              <w:t>Изучение современной литературы по исследуемой проблеме</w:t>
            </w:r>
          </w:p>
          <w:p w14:paraId="49B83C26" w14:textId="77777777" w:rsidR="003D0A65" w:rsidRPr="008C5790" w:rsidRDefault="003D0A65" w:rsidP="003D0A65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83E2CB3" w14:textId="20405DEB" w:rsidR="00220436" w:rsidRPr="008C5790" w:rsidRDefault="00220436" w:rsidP="005922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этап исследования(ноябрь 20</w:t>
            </w:r>
            <w:r w:rsidR="000D02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-сентябрь 2021</w:t>
            </w:r>
            <w:r w:rsidRPr="008C57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14:paraId="44459097" w14:textId="3BE866EE" w:rsidR="00220436" w:rsidRDefault="00220436" w:rsidP="0059222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sz w:val="28"/>
                <w:szCs w:val="28"/>
                <w:lang w:val="ru-RU"/>
              </w:rPr>
              <w:t>Отбор пациентов и проведени</w:t>
            </w:r>
            <w:r w:rsidR="000162A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8C5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обследования </w:t>
            </w:r>
          </w:p>
          <w:p w14:paraId="5DC18C3B" w14:textId="77777777" w:rsidR="003D0A65" w:rsidRPr="008C5790" w:rsidRDefault="003D0A65" w:rsidP="003D0A65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BC8C839" w14:textId="77777777" w:rsidR="00220436" w:rsidRPr="008C5790" w:rsidRDefault="00220436" w:rsidP="005922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этап (октябрь</w:t>
            </w:r>
            <w:r w:rsidRPr="008C57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  <w:r w:rsidRPr="008C57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14:paraId="20B6049B" w14:textId="652D901E" w:rsidR="00220436" w:rsidRDefault="00220436" w:rsidP="0059222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sz w:val="28"/>
                <w:szCs w:val="28"/>
                <w:lang w:val="ru-RU"/>
              </w:rPr>
              <w:t>Сбор, компьютерный ввод и статистическая обработка данных</w:t>
            </w:r>
          </w:p>
          <w:p w14:paraId="1FFEC330" w14:textId="77777777" w:rsidR="003D0A65" w:rsidRPr="008C5790" w:rsidRDefault="003D0A65" w:rsidP="003D0A65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DB763E" w14:textId="605FB173" w:rsidR="00220436" w:rsidRPr="008C5790" w:rsidRDefault="00220436" w:rsidP="005922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этап</w:t>
            </w:r>
            <w:r w:rsidR="000D02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(январь 2022-2023</w:t>
            </w:r>
            <w:r w:rsidRPr="008C57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14:paraId="5B53EA62" w14:textId="77777777" w:rsidR="00220436" w:rsidRPr="008C5790" w:rsidRDefault="00220436" w:rsidP="00592229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sz w:val="28"/>
                <w:szCs w:val="28"/>
                <w:lang w:val="ru-RU"/>
              </w:rPr>
              <w:t>Анализ полученных результатов</w:t>
            </w:r>
          </w:p>
          <w:p w14:paraId="3D53A4D8" w14:textId="1C7595AD" w:rsidR="00220436" w:rsidRDefault="00220436" w:rsidP="00592229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sz w:val="28"/>
                <w:szCs w:val="28"/>
                <w:lang w:val="ru-RU"/>
              </w:rPr>
              <w:t>Написание глав диссертации</w:t>
            </w:r>
          </w:p>
          <w:p w14:paraId="4CE7CAE2" w14:textId="50605AC7" w:rsidR="00220436" w:rsidRPr="008C5790" w:rsidRDefault="00220436" w:rsidP="0059222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этап</w:t>
            </w:r>
            <w:r w:rsidR="000D02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="000D02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февраль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</w:t>
            </w:r>
            <w:r w:rsidR="000D02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 </w:t>
            </w:r>
            <w:r w:rsidRPr="008C57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0D02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июнь </w:t>
            </w:r>
            <w:r w:rsidRPr="008C57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</w:t>
            </w:r>
            <w:r w:rsidR="000D02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8C57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14:paraId="735F26D3" w14:textId="77777777" w:rsidR="00220436" w:rsidRPr="008C5790" w:rsidRDefault="00220436" w:rsidP="0059222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sz w:val="28"/>
                <w:szCs w:val="28"/>
                <w:lang w:val="ru-RU"/>
              </w:rPr>
              <w:t>Продолжение публикаций по теме диссертации</w:t>
            </w:r>
          </w:p>
          <w:p w14:paraId="24616DFB" w14:textId="028139F4" w:rsidR="00220436" w:rsidRDefault="00220436" w:rsidP="0059222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790">
              <w:rPr>
                <w:rFonts w:ascii="Times New Roman" w:hAnsi="Times New Roman"/>
                <w:sz w:val="28"/>
                <w:szCs w:val="28"/>
                <w:lang w:val="ru-RU"/>
              </w:rPr>
              <w:t>Завершение оформления материалов диссертационного исследования и предоставление к первичному кафедральному обсуждению</w:t>
            </w:r>
          </w:p>
          <w:p w14:paraId="3299093A" w14:textId="77777777" w:rsidR="003D0A65" w:rsidRPr="008C5790" w:rsidRDefault="003D0A65" w:rsidP="003D0A65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8C4FD71" w14:textId="77777777" w:rsidR="0066647E" w:rsidRPr="00471B62" w:rsidRDefault="00220436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5790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 работы на защиту.</w:t>
            </w:r>
          </w:p>
        </w:tc>
      </w:tr>
      <w:tr w:rsidR="0066647E" w:rsidRPr="009255CF" w14:paraId="3A9361C4" w14:textId="77777777" w:rsidTr="00DA2B6F">
        <w:tc>
          <w:tcPr>
            <w:tcW w:w="3266" w:type="dxa"/>
            <w:shd w:val="clear" w:color="auto" w:fill="FFFFFF" w:themeFill="background1"/>
          </w:tcPr>
          <w:p w14:paraId="33A5FAB4" w14:textId="77777777" w:rsidR="0066647E" w:rsidRPr="00471B62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Ədəbiyyat</w:t>
            </w:r>
          </w:p>
        </w:tc>
        <w:tc>
          <w:tcPr>
            <w:tcW w:w="7441" w:type="dxa"/>
          </w:tcPr>
          <w:p w14:paraId="656666DE" w14:textId="77777777" w:rsidR="009C1857" w:rsidRPr="00AE2FA7" w:rsidRDefault="00E24BBD" w:rsidP="00AE2FA7">
            <w:pPr>
              <w:pStyle w:val="a3"/>
              <w:numPr>
                <w:ilvl w:val="0"/>
                <w:numId w:val="8"/>
              </w:numPr>
              <w:jc w:val="both"/>
              <w:rPr>
                <w:rStyle w:val="a5"/>
                <w:rFonts w:ascii="Arial" w:hAnsi="Arial" w:cs="Arial"/>
                <w:color w:val="auto"/>
                <w:sz w:val="24"/>
                <w:szCs w:val="24"/>
                <w:u w:val="none"/>
                <w:lang w:val="az-Latn-AZ"/>
              </w:rPr>
            </w:pPr>
            <w:hyperlink r:id="rId6" w:history="1">
              <w:r w:rsidR="00572D2F" w:rsidRPr="00AE2FA7">
                <w:rPr>
                  <w:rStyle w:val="a5"/>
                  <w:rFonts w:ascii="Arial" w:hAnsi="Arial" w:cs="Arial"/>
                  <w:sz w:val="24"/>
                  <w:szCs w:val="24"/>
                  <w:lang w:val="az-Latn-AZ"/>
                </w:rPr>
                <w:t>https://www.hiv.gov/hiv-basics/overview/data-and-trends/global-statistics</w:t>
              </w:r>
            </w:hyperlink>
          </w:p>
          <w:p w14:paraId="294A0907" w14:textId="0BDD6725" w:rsidR="009C1857" w:rsidRPr="00AE2FA7" w:rsidRDefault="009C1857" w:rsidP="00AE2FA7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AE2FA7">
              <w:rPr>
                <w:rFonts w:ascii="Arial" w:hAnsi="Arial" w:cs="Arial"/>
                <w:sz w:val="24"/>
                <w:szCs w:val="24"/>
                <w:lang w:val="az-Latn-AZ"/>
              </w:rPr>
              <w:t>Aikaterini Amaniti, Chrysanthi Sardeli, et al.</w:t>
            </w:r>
          </w:p>
          <w:p w14:paraId="502BDCA4" w14:textId="1188E8B4" w:rsidR="009C1857" w:rsidRPr="00AE2FA7" w:rsidRDefault="009C1857" w:rsidP="00AE2FA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AE2FA7">
              <w:rPr>
                <w:rFonts w:ascii="Arial" w:hAnsi="Arial" w:cs="Arial"/>
                <w:sz w:val="24"/>
                <w:szCs w:val="24"/>
                <w:lang w:val="az-Latn-AZ"/>
              </w:rPr>
              <w:t>“Pharmacologic and Non-Pharmacologic Interventions for HIV-Neuropathy Pain. A Systematic Review and a Meta-Analysis” Medicina (Kaunas), 55 (12) 2019 Nov 28</w:t>
            </w:r>
          </w:p>
          <w:p w14:paraId="7CAB9834" w14:textId="013EB07A" w:rsidR="00756737" w:rsidRPr="00AE2FA7" w:rsidRDefault="00756737" w:rsidP="00AE2FA7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AE2FA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Мазус А. И., Левин И. И. Виноградов Д. Л. и др.</w:t>
            </w:r>
            <w:r w:rsidRPr="00AE2FA7">
              <w:rPr>
                <w:rFonts w:ascii="Arial" w:hAnsi="Arial" w:cs="Arial"/>
                <w:sz w:val="24"/>
                <w:szCs w:val="24"/>
                <w:lang w:val="az-Latn-AZ"/>
              </w:rPr>
              <w:t xml:space="preserve"> Неврологические проявления ВИЧ-инфекции // Клиническая медицина. – 2009. – № 10. – С. 59–60</w:t>
            </w:r>
          </w:p>
          <w:p w14:paraId="5C20342B" w14:textId="26930E0C" w:rsidR="00021C86" w:rsidRPr="00AE2FA7" w:rsidRDefault="00021C86" w:rsidP="00AE2FA7">
            <w:pPr>
              <w:pStyle w:val="a3"/>
              <w:numPr>
                <w:ilvl w:val="0"/>
                <w:numId w:val="8"/>
              </w:numPr>
              <w:jc w:val="both"/>
              <w:rPr>
                <w:rStyle w:val="a5"/>
                <w:rFonts w:ascii="Arial" w:hAnsi="Arial" w:cs="Arial"/>
                <w:color w:val="auto"/>
                <w:sz w:val="24"/>
                <w:szCs w:val="24"/>
                <w:u w:val="none"/>
                <w:lang w:val="az-Latn-AZ"/>
              </w:rPr>
            </w:pPr>
            <w:r w:rsidRPr="00AE2FA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С. И. Гончарова</w:t>
            </w:r>
            <w:r w:rsidRPr="00AE2FA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</w:t>
            </w:r>
            <w:r w:rsidRPr="00AE2FA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В. Ф. Элярт</w:t>
            </w:r>
            <w:r w:rsidRPr="00AE2FA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</w:t>
            </w:r>
            <w:r w:rsidRPr="00AE2FA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Е. А. Козулина</w:t>
            </w:r>
            <w:r w:rsidRPr="00AE2FA7">
              <w:rPr>
                <w:rFonts w:ascii="Arial" w:hAnsi="Arial" w:cs="Arial"/>
                <w:sz w:val="24"/>
                <w:szCs w:val="24"/>
                <w:lang w:val="ru-RU"/>
              </w:rPr>
              <w:t xml:space="preserve"> Роль комплайенса ВИЧ-инфицированных пациентов в дифференциальной диагностике и лечении вторичных поражений ЦНС: клинический случай</w:t>
            </w:r>
            <w:r w:rsidR="00756737" w:rsidRPr="00AE2FA7">
              <w:rPr>
                <w:rFonts w:ascii="Arial" w:hAnsi="Arial" w:cs="Arial"/>
                <w:sz w:val="24"/>
                <w:szCs w:val="24"/>
                <w:lang w:val="ru-RU"/>
              </w:rPr>
              <w:t>//</w:t>
            </w:r>
            <w:r w:rsidRPr="00AE2FA7">
              <w:rPr>
                <w:rFonts w:ascii="Arial" w:hAnsi="Arial" w:cs="Arial"/>
                <w:sz w:val="24"/>
                <w:szCs w:val="24"/>
                <w:lang w:val="ru-RU"/>
              </w:rPr>
              <w:t xml:space="preserve"> Лечащий врач (2016) </w:t>
            </w:r>
            <w:hyperlink r:id="rId7" w:history="1">
              <w:r w:rsidRPr="00AE2FA7">
                <w:rPr>
                  <w:rStyle w:val="a5"/>
                  <w:rFonts w:ascii="Arial" w:hAnsi="Arial" w:cs="Arial"/>
                  <w:sz w:val="24"/>
                  <w:szCs w:val="24"/>
                  <w:lang w:val="ru-RU"/>
                </w:rPr>
                <w:t>https://www.lvrach.ru/2016/11/15436598</w:t>
              </w:r>
            </w:hyperlink>
          </w:p>
          <w:p w14:paraId="728EAF02" w14:textId="4885E927" w:rsidR="00E5366A" w:rsidRPr="00AE2FA7" w:rsidRDefault="00E5366A" w:rsidP="00AE2FA7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FA7">
              <w:rPr>
                <w:rFonts w:ascii="Arial" w:hAnsi="Arial" w:cs="Arial"/>
                <w:sz w:val="24"/>
                <w:szCs w:val="24"/>
                <w:lang w:val="az-Latn-AZ"/>
              </w:rPr>
              <w:t>Leah H Rubin 1 2, Pauline M Maki “</w:t>
            </w:r>
            <w:r w:rsidRPr="00AE2FA7">
              <w:rPr>
                <w:rFonts w:ascii="Arial" w:hAnsi="Arial" w:cs="Arial"/>
                <w:sz w:val="24"/>
                <w:szCs w:val="24"/>
              </w:rPr>
              <w:t>HIV, Depression, and Cognitive Impairment in the Era of Effective Antiretroviral Therapy</w:t>
            </w:r>
            <w:r w:rsidRPr="00AE2FA7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” </w:t>
            </w:r>
            <w:proofErr w:type="spellStart"/>
            <w:r w:rsidRPr="00AE2FA7">
              <w:rPr>
                <w:rFonts w:ascii="Arial" w:hAnsi="Arial" w:cs="Arial"/>
                <w:sz w:val="24"/>
                <w:szCs w:val="24"/>
              </w:rPr>
              <w:t>Curr</w:t>
            </w:r>
            <w:proofErr w:type="spellEnd"/>
            <w:r w:rsidRPr="00AE2FA7">
              <w:rPr>
                <w:rFonts w:ascii="Arial" w:hAnsi="Arial" w:cs="Arial"/>
                <w:sz w:val="24"/>
                <w:szCs w:val="24"/>
              </w:rPr>
              <w:t xml:space="preserve"> HIV/AIDS Rep, 16 (1), 82-95 Feb 2019</w:t>
            </w:r>
          </w:p>
          <w:p w14:paraId="1FCAF793" w14:textId="53E098C8" w:rsidR="004F0BC2" w:rsidRPr="00AE2FA7" w:rsidRDefault="004F0BC2" w:rsidP="00AE2FA7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Style w:val="a5"/>
                <w:rFonts w:ascii="Arial" w:hAnsi="Arial" w:cs="Arial"/>
                <w:iCs/>
                <w:color w:val="231F20"/>
                <w:sz w:val="24"/>
                <w:szCs w:val="24"/>
                <w:u w:val="none"/>
                <w:lang w:val="ru-RU"/>
              </w:rPr>
            </w:pPr>
            <w:r w:rsidRPr="00AE2FA7">
              <w:rPr>
                <w:rStyle w:val="a6"/>
                <w:rFonts w:ascii="Arial" w:hAnsi="Arial" w:cs="Arial"/>
                <w:b/>
                <w:i w:val="0"/>
                <w:color w:val="231F20"/>
                <w:sz w:val="24"/>
                <w:szCs w:val="24"/>
                <w:bdr w:val="none" w:sz="0" w:space="0" w:color="auto" w:frame="1"/>
                <w:lang w:val="ru-RU"/>
              </w:rPr>
              <w:t>Казберов П. Н., Москвитина М. М., Новиков В. В.</w:t>
            </w:r>
            <w:r w:rsidRPr="00AE2FA7">
              <w:rPr>
                <w:rStyle w:val="a6"/>
                <w:rFonts w:ascii="Arial" w:hAnsi="Arial" w:cs="Arial"/>
                <w:b/>
                <w:i w:val="0"/>
                <w:color w:val="231F20"/>
                <w:sz w:val="24"/>
                <w:szCs w:val="24"/>
                <w:bdr w:val="none" w:sz="0" w:space="0" w:color="auto" w:frame="1"/>
              </w:rPr>
              <w:t> </w:t>
            </w:r>
            <w:r w:rsidRPr="00AE2FA7">
              <w:rPr>
                <w:rStyle w:val="a6"/>
                <w:rFonts w:ascii="Arial" w:hAnsi="Arial" w:cs="Arial"/>
                <w:b/>
                <w:i w:val="0"/>
                <w:color w:val="231F2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 xml:space="preserve">Психологическая </w:t>
            </w:r>
            <w:proofErr w:type="spellStart"/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>комплаентность</w:t>
            </w:r>
            <w:proofErr w:type="spellEnd"/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 xml:space="preserve"> ВИЧ-инфици</w:t>
            </w:r>
            <w:r w:rsid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softHyphen/>
            </w:r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>рованных о</w:t>
            </w:r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</w:rPr>
              <w:t>c</w:t>
            </w:r>
            <w:proofErr w:type="spellStart"/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>ужденных</w:t>
            </w:r>
            <w:proofErr w:type="spellEnd"/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 xml:space="preserve"> в местах лишения свободы</w:t>
            </w:r>
            <w:r w:rsidR="00756737"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>/</w:t>
            </w:r>
            <w:proofErr w:type="gramStart"/>
            <w:r w:rsidR="00756737"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>/</w:t>
            </w:r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 xml:space="preserve"> </w:t>
            </w:r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</w:rPr>
              <w:t> </w:t>
            </w:r>
            <w:hyperlink r:id="rId8" w:tgtFrame="_blank" w:history="1"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</w:rPr>
                <w:t>http</w:t>
              </w:r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://</w:t>
              </w:r>
              <w:proofErr w:type="spellStart"/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</w:rPr>
                <w:t>vzacone</w:t>
              </w:r>
              <w:proofErr w:type="spellEnd"/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</w:rPr>
                <w:t>netdo</w:t>
              </w:r>
              <w:proofErr w:type="spellEnd"/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</w:rPr>
                <w:t>ru</w:t>
              </w:r>
              <w:proofErr w:type="spellEnd"/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/</w:t>
              </w:r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</w:rPr>
                <w:t>news</w:t>
              </w:r>
              <w:r w:rsidRPr="00AE2FA7">
                <w:rPr>
                  <w:rStyle w:val="a5"/>
                  <w:rFonts w:ascii="Arial" w:hAnsi="Arial" w:cs="Arial"/>
                  <w:iCs/>
                  <w:color w:val="337AB7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/7187/06.05.2015</w:t>
              </w:r>
              <w:proofErr w:type="gramEnd"/>
            </w:hyperlink>
          </w:p>
          <w:p w14:paraId="5C98D893" w14:textId="77777777" w:rsidR="004A2025" w:rsidRPr="00AE2FA7" w:rsidRDefault="004A2025" w:rsidP="00AE2FA7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iCs/>
                <w:color w:val="231F20"/>
                <w:sz w:val="24"/>
                <w:szCs w:val="24"/>
              </w:rPr>
            </w:pPr>
            <w:r w:rsidRPr="00AE2FA7">
              <w:rPr>
                <w:rStyle w:val="a6"/>
                <w:rFonts w:ascii="Arial" w:hAnsi="Arial" w:cs="Arial"/>
                <w:b/>
                <w:i w:val="0"/>
                <w:color w:val="231F20"/>
                <w:sz w:val="24"/>
                <w:szCs w:val="24"/>
                <w:bdr w:val="none" w:sz="0" w:space="0" w:color="auto" w:frame="1"/>
                <w:lang w:val="ru-RU"/>
              </w:rPr>
              <w:t>Рахманова А. Г., Яковлев А. А., Дмитриева М. И</w:t>
            </w:r>
            <w:r w:rsidRPr="00AE2FA7">
              <w:rPr>
                <w:rStyle w:val="a6"/>
                <w:rFonts w:ascii="Arial" w:hAnsi="Arial" w:cs="Arial"/>
                <w:i w:val="0"/>
                <w:color w:val="231F20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</w:rPr>
              <w:t> </w:t>
            </w:r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 xml:space="preserve">и др. Анализ причин </w:t>
            </w:r>
            <w:proofErr w:type="gramStart"/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>смерти</w:t>
            </w:r>
            <w:proofErr w:type="gramEnd"/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  <w:lang w:val="ru-RU"/>
              </w:rPr>
              <w:t xml:space="preserve"> ВИЧ-инфицированных в 2008–2010 гг. по материалам клинической инфекционной больницы им. С. П. Боткина, г. Санкт-Петербург // Эпидемиология и организация здравоохранения. </w:t>
            </w:r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</w:rPr>
              <w:t xml:space="preserve">2012. Т. 93. № 3. </w:t>
            </w:r>
            <w:proofErr w:type="gramStart"/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</w:rPr>
              <w:t>С. 522</w:t>
            </w:r>
            <w:proofErr w:type="gramEnd"/>
            <w:r w:rsidRPr="00AE2FA7">
              <w:rPr>
                <w:rFonts w:ascii="Arial" w:hAnsi="Arial" w:cs="Arial"/>
                <w:iCs/>
                <w:color w:val="231F20"/>
                <w:sz w:val="24"/>
                <w:szCs w:val="24"/>
              </w:rPr>
              <w:t>–525.</w:t>
            </w:r>
          </w:p>
          <w:p w14:paraId="7A982A15" w14:textId="25E84EB5" w:rsidR="004F0BC2" w:rsidRPr="00AE2FA7" w:rsidRDefault="004F0BC2" w:rsidP="00592229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66647E" w:rsidRPr="003E7E08" w14:paraId="7FF1FD7F" w14:textId="77777777" w:rsidTr="00DA2B6F">
        <w:tc>
          <w:tcPr>
            <w:tcW w:w="3266" w:type="dxa"/>
            <w:shd w:val="clear" w:color="auto" w:fill="FFFFFF" w:themeFill="background1"/>
          </w:tcPr>
          <w:p w14:paraId="431A5E11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Tədqiqatın hazırkı vəziyyəti</w:t>
            </w:r>
          </w:p>
        </w:tc>
        <w:tc>
          <w:tcPr>
            <w:tcW w:w="7441" w:type="dxa"/>
          </w:tcPr>
          <w:p w14:paraId="65977F0D" w14:textId="77777777" w:rsidR="0066647E" w:rsidRPr="00220436" w:rsidRDefault="00220436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Начальный этап – сбор научной литературы по теме диссертации</w:t>
            </w:r>
          </w:p>
        </w:tc>
      </w:tr>
      <w:tr w:rsidR="0066647E" w:rsidRPr="003E7E08" w14:paraId="7231AF20" w14:textId="77777777" w:rsidTr="00DA2B6F">
        <w:tc>
          <w:tcPr>
            <w:tcW w:w="3266" w:type="dxa"/>
            <w:shd w:val="clear" w:color="auto" w:fill="FFFFFF" w:themeFill="background1"/>
          </w:tcPr>
          <w:p w14:paraId="0196E0EF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İşlə əlaqədar çap olunan məqalələr </w:t>
            </w:r>
          </w:p>
        </w:tc>
        <w:tc>
          <w:tcPr>
            <w:tcW w:w="7441" w:type="dxa"/>
          </w:tcPr>
          <w:p w14:paraId="143FE49A" w14:textId="2B5C7697" w:rsidR="0066647E" w:rsidRPr="00220436" w:rsidRDefault="00220436" w:rsidP="00592229">
            <w:pPr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Магалов Ш., Рзаев Р., </w:t>
            </w:r>
            <w:r w:rsidRPr="002204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Абдуллаева Н.,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Гейдарова Т.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Неврологические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коморбидные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="0037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болевания у ВИЧ – инфицированных больных в пенитенциарных учреждениях Азербайджана»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Az</w:t>
            </w:r>
            <w:proofErr w:type="spellEnd"/>
            <w:r w:rsidRPr="00220436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>ə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rbaycan</w:t>
            </w:r>
            <w:proofErr w:type="spellEnd"/>
            <w:r w:rsidRPr="00220436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Tibb</w:t>
            </w:r>
            <w:proofErr w:type="spellEnd"/>
            <w:r w:rsidRPr="00220436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Universiteti</w:t>
            </w:r>
            <w:proofErr w:type="spellEnd"/>
            <w:r w:rsidRPr="00220436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 xml:space="preserve"> – 90,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tezis</w:t>
            </w:r>
            <w:proofErr w:type="spellEnd"/>
            <w:r w:rsidRPr="00220436">
              <w:rPr>
                <w:rFonts w:ascii="Times New Roman" w:eastAsia="Malgun Gothic" w:hAnsi="Times New Roman" w:cs="Times New Roman"/>
                <w:sz w:val="28"/>
                <w:szCs w:val="28"/>
                <w:lang w:val="ru-RU" w:eastAsia="ko-KR"/>
              </w:rPr>
              <w:t xml:space="preserve"> </w:t>
            </w:r>
          </w:p>
        </w:tc>
      </w:tr>
      <w:tr w:rsidR="0066647E" w:rsidRPr="003E7E08" w14:paraId="7F38D822" w14:textId="77777777" w:rsidTr="00DA2B6F">
        <w:tc>
          <w:tcPr>
            <w:tcW w:w="3266" w:type="dxa"/>
            <w:shd w:val="clear" w:color="auto" w:fill="FFFFFF" w:themeFill="background1"/>
          </w:tcPr>
          <w:p w14:paraId="77185964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</w:p>
        </w:tc>
        <w:tc>
          <w:tcPr>
            <w:tcW w:w="7441" w:type="dxa"/>
          </w:tcPr>
          <w:p w14:paraId="7C2A562C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66647E" w:rsidRPr="003E7E08" w14:paraId="47385992" w14:textId="77777777" w:rsidTr="00DA2B6F">
        <w:tc>
          <w:tcPr>
            <w:tcW w:w="3266" w:type="dxa"/>
            <w:shd w:val="clear" w:color="auto" w:fill="FFFFFF" w:themeFill="background1"/>
          </w:tcPr>
          <w:p w14:paraId="42C87DD2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</w:p>
        </w:tc>
        <w:tc>
          <w:tcPr>
            <w:tcW w:w="7441" w:type="dxa"/>
          </w:tcPr>
          <w:p w14:paraId="208FC9AB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0256B" w:rsidRPr="00471B62" w14:paraId="7EC52267" w14:textId="77777777" w:rsidTr="004A6364">
        <w:tc>
          <w:tcPr>
            <w:tcW w:w="10707" w:type="dxa"/>
            <w:gridSpan w:val="2"/>
            <w:shd w:val="clear" w:color="auto" w:fill="FFFFFF" w:themeFill="background1"/>
          </w:tcPr>
          <w:p w14:paraId="3FF244B0" w14:textId="77777777" w:rsidR="0000256B" w:rsidRDefault="0000256B" w:rsidP="00002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Abstrakt (Azərbaycanca)</w:t>
            </w:r>
          </w:p>
          <w:p w14:paraId="1C79913A" w14:textId="4C41EDC7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66647E" w:rsidRPr="003E7E08" w14:paraId="323550E7" w14:textId="77777777" w:rsidTr="00DA2B6F">
        <w:tc>
          <w:tcPr>
            <w:tcW w:w="3266" w:type="dxa"/>
            <w:shd w:val="clear" w:color="auto" w:fill="FFFFFF" w:themeFill="background1"/>
          </w:tcPr>
          <w:p w14:paraId="6BC5BC6E" w14:textId="77777777" w:rsidR="0066647E" w:rsidRPr="00211DC9" w:rsidRDefault="0066647E" w:rsidP="00592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İşin adı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441" w:type="dxa"/>
          </w:tcPr>
          <w:p w14:paraId="1BDAC146" w14:textId="2D327F2A" w:rsidR="0066647E" w:rsidRPr="002F43BB" w:rsidRDefault="0000256B" w:rsidP="002F43BB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Azərbaycanda penitensiar müəssisələrdə HİV-ə yoluxmuş xəstələrdə nevroloji pozğunluqlar</w:t>
            </w:r>
          </w:p>
        </w:tc>
      </w:tr>
      <w:tr w:rsidR="0066647E" w:rsidRPr="003E7E08" w14:paraId="1039893F" w14:textId="77777777" w:rsidTr="00DA2B6F">
        <w:tc>
          <w:tcPr>
            <w:tcW w:w="3266" w:type="dxa"/>
            <w:shd w:val="clear" w:color="auto" w:fill="FFFFFF" w:themeFill="background1"/>
          </w:tcPr>
          <w:p w14:paraId="426D89C8" w14:textId="77777777" w:rsidR="0066647E" w:rsidRDefault="0066647E" w:rsidP="005922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Problem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441" w:type="dxa"/>
          </w:tcPr>
          <w:p w14:paraId="7F4B8BA7" w14:textId="47503694" w:rsidR="0066647E" w:rsidRDefault="0000256B" w:rsidP="0059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HİV infeksiyası zamanı nevroloji və neyrokoqnitiv pozgunluqlar məsələsi xüsusilə həbsxanada olan insanlar üçün daha aktualdır, çünki belə hallarda tez-tez diaqnozun gec qoyulması problemi baş verir. Xəstəliyin əhəmiyyətli dərəcədə inkişafı səbəbindən vəziyyətin yüngülləşməsi, çətinləşdiyi mərhələlərdə diaqnozun qoyulması, penitensiar müəssisələrdə xəstələrin həyat keyfiyyətini əhəmiyyətli dərəcədə pozur.</w:t>
            </w:r>
          </w:p>
        </w:tc>
      </w:tr>
      <w:tr w:rsidR="0000256B" w:rsidRPr="003E7E08" w14:paraId="771A2A14" w14:textId="77777777" w:rsidTr="00DA2B6F">
        <w:tc>
          <w:tcPr>
            <w:tcW w:w="3266" w:type="dxa"/>
            <w:shd w:val="clear" w:color="auto" w:fill="FFFFFF" w:themeFill="background1"/>
          </w:tcPr>
          <w:p w14:paraId="0A52E7DE" w14:textId="77777777" w:rsidR="0000256B" w:rsidRDefault="0000256B" w:rsidP="0000256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Məqsəd:</w:t>
            </w:r>
          </w:p>
        </w:tc>
        <w:tc>
          <w:tcPr>
            <w:tcW w:w="7441" w:type="dxa"/>
          </w:tcPr>
          <w:p w14:paraId="2995E90C" w14:textId="725A63FE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Bu tədqiqatın məqsədi həbsxanada  saxlanan HİV infeksiyası xəstələrində nevroloji pozğunluqların yayılmasının, HİV xəstələrində nevroloji problemlərin əmələ gəlməsinə təsir edən sosial-demoqrafik və kliniki amillərin öyrənilməsi, həmçinin xəstəliyin nəticələrinin (depressiyanın, həyəcanın, neyrokoqnitiv pozğunluqların və həyat keyfiyyətinin müəyyən edilməsi)  öyrənilməsidir. </w:t>
            </w:r>
            <w:r w:rsidRPr="0057106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00256B" w:rsidRPr="003E7E08" w14:paraId="61B711F9" w14:textId="77777777" w:rsidTr="00DA2B6F">
        <w:tc>
          <w:tcPr>
            <w:tcW w:w="3266" w:type="dxa"/>
            <w:shd w:val="clear" w:color="auto" w:fill="FFFFFF" w:themeFill="background1"/>
          </w:tcPr>
          <w:p w14:paraId="41CD2E5D" w14:textId="77777777" w:rsidR="0000256B" w:rsidRPr="00211DC9" w:rsidRDefault="0000256B" w:rsidP="0000256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Material və metodlar</w:t>
            </w:r>
            <w:r w:rsidRPr="00211DC9">
              <w:rPr>
                <w:rFonts w:ascii="Times New Roman" w:eastAsia="Segoe UI Emoji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441" w:type="dxa"/>
          </w:tcPr>
          <w:p w14:paraId="77786B3E" w14:textId="7B850BB8" w:rsidR="0000256B" w:rsidRDefault="0000256B" w:rsidP="0000256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D60B3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Tədqiqatın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iştirakçıları</w:t>
            </w:r>
            <w:r w:rsidRPr="00D60B3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həbsxanada olan HİV infeksiyası olan 250 xəstə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olması planlaşdırılır</w:t>
            </w:r>
            <w:r w:rsidRPr="00D60B3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 Müayinədən sonra iştirakçılar 2 qrupa bölünəcəklər: birinci qrup nevroloji xəstəli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yi olan</w:t>
            </w:r>
            <w:r w:rsidRPr="00D60B3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, ikinci qrupa isə heç bir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nevroloji</w:t>
            </w:r>
            <w:r w:rsidRPr="00D60B3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xəstəliyi olmayan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HİV-ə yoluxmuş insanlardır</w:t>
            </w:r>
          </w:p>
        </w:tc>
      </w:tr>
      <w:tr w:rsidR="0000256B" w:rsidRPr="0039010C" w14:paraId="3AB5DFBD" w14:textId="77777777" w:rsidTr="00DA2B6F">
        <w:tc>
          <w:tcPr>
            <w:tcW w:w="3266" w:type="dxa"/>
            <w:shd w:val="clear" w:color="auto" w:fill="FFFFFF" w:themeFill="background1"/>
          </w:tcPr>
          <w:p w14:paraId="47395F63" w14:textId="77777777" w:rsidR="0000256B" w:rsidRPr="00F21C93" w:rsidRDefault="0000256B" w:rsidP="00002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Əsas qiymətləndirmə kriteriyaları:</w:t>
            </w:r>
          </w:p>
        </w:tc>
        <w:tc>
          <w:tcPr>
            <w:tcW w:w="7441" w:type="dxa"/>
          </w:tcPr>
          <w:p w14:paraId="60A61936" w14:textId="77777777" w:rsidR="0000256B" w:rsidRPr="0095521E" w:rsidRDefault="0000256B" w:rsidP="000025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Nevroloji statusun təyin edilməsi </w:t>
            </w:r>
          </w:p>
          <w:p w14:paraId="5F2210A5" w14:textId="77777777" w:rsidR="0000256B" w:rsidRPr="0095521E" w:rsidRDefault="0000256B" w:rsidP="0000256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Neyrokoqnitiv funksiyaların öyrənilməsi (şkala üzrə):</w:t>
            </w:r>
          </w:p>
          <w:p w14:paraId="38E57697" w14:textId="77777777" w:rsidR="0000256B" w:rsidRPr="00152F6A" w:rsidRDefault="0000256B" w:rsidP="0000256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Miçiqan neyropatiya şkalası (MNSI) </w:t>
            </w:r>
          </w:p>
          <w:p w14:paraId="560340DE" w14:textId="77777777" w:rsidR="0000256B" w:rsidRDefault="0000256B" w:rsidP="0000256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Həyat keyfiyyətinin qiymətləndirilməsi şkalası </w:t>
            </w:r>
            <w:r w:rsidRPr="0095521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(Quality of Life Scale)</w:t>
            </w:r>
          </w:p>
          <w:p w14:paraId="55DC5F76" w14:textId="77777777" w:rsidR="0000256B" w:rsidRPr="00224252" w:rsidRDefault="0000256B" w:rsidP="0000256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Depressiya və həyəcan şkalası </w:t>
            </w:r>
            <w:r w:rsidRPr="002E035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(HADS)</w:t>
            </w:r>
          </w:p>
          <w:p w14:paraId="02471168" w14:textId="77777777" w:rsidR="0000256B" w:rsidRPr="00567C59" w:rsidRDefault="0000256B" w:rsidP="0000256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Koqnitiv funksiyalar şkalası</w:t>
            </w:r>
            <w:r w:rsidRPr="002E035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(MMSE)</w:t>
            </w:r>
          </w:p>
          <w:p w14:paraId="7F0D424F" w14:textId="10BB02FC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0256B" w:rsidRPr="003E7E08" w14:paraId="04A03A27" w14:textId="77777777" w:rsidTr="00DA2B6F">
        <w:tc>
          <w:tcPr>
            <w:tcW w:w="3266" w:type="dxa"/>
            <w:shd w:val="clear" w:color="auto" w:fill="FFFFFF" w:themeFill="background1"/>
          </w:tcPr>
          <w:p w14:paraId="6E55260E" w14:textId="77777777" w:rsidR="0000256B" w:rsidRPr="00F21C93" w:rsidRDefault="0000256B" w:rsidP="00002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Əlavə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qiymətləndirmə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kriteriyaları</w:t>
            </w:r>
            <w:proofErr w:type="spellEnd"/>
            <w:r w:rsidRPr="00F21C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441" w:type="dxa"/>
          </w:tcPr>
          <w:p w14:paraId="3879A2A3" w14:textId="77777777" w:rsidR="0000256B" w:rsidRPr="00880E38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1. </w:t>
            </w:r>
            <w:r w:rsidRPr="00880E3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Sosial-demoqrafik məlumatların toplanması üçün anket</w:t>
            </w:r>
          </w:p>
          <w:p w14:paraId="2D612C12" w14:textId="77777777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80E3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2. Klinik parametrlər (xəstəlik müddəti, HİV infeksiyasının yaşı, xəstəliyin şiddəti, antiretrovirus terapiyasının yan təsirləri) </w:t>
            </w:r>
          </w:p>
          <w:p w14:paraId="53A1E377" w14:textId="03E474C0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3. Laborator analizlər (qanın ümumi və biokimyəvi analizi, </w:t>
            </w:r>
            <w:r w:rsidRPr="00EC0D6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CD-3, CD-4, IIV-RNT,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virus ağırlığının təyin edilməsi)</w:t>
            </w:r>
          </w:p>
        </w:tc>
      </w:tr>
      <w:tr w:rsidR="0000256B" w:rsidRPr="003E7E08" w14:paraId="37C6004B" w14:textId="77777777" w:rsidTr="00DA2B6F">
        <w:tc>
          <w:tcPr>
            <w:tcW w:w="3266" w:type="dxa"/>
            <w:shd w:val="clear" w:color="auto" w:fill="FFFFFF" w:themeFill="background1"/>
          </w:tcPr>
          <w:p w14:paraId="11E3AF8E" w14:textId="77777777" w:rsidR="0000256B" w:rsidRPr="00F21C93" w:rsidRDefault="0000256B" w:rsidP="00002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Açar sözlər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441" w:type="dxa"/>
          </w:tcPr>
          <w:p w14:paraId="66D295B4" w14:textId="2ABA8C18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80E3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Hİ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V/QİÇS</w:t>
            </w:r>
            <w:r w:rsidRPr="00880E3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n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ey</w:t>
            </w:r>
            <w:r w:rsidRPr="00880E3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ropatiyalar, nevroloji xəstəliklər, həyat keyfiyyəti, penitensiar xidmət</w:t>
            </w:r>
          </w:p>
        </w:tc>
      </w:tr>
      <w:tr w:rsidR="0000256B" w:rsidRPr="00471B62" w14:paraId="5423668E" w14:textId="77777777" w:rsidTr="00084CCC">
        <w:tc>
          <w:tcPr>
            <w:tcW w:w="10707" w:type="dxa"/>
            <w:gridSpan w:val="2"/>
            <w:shd w:val="clear" w:color="auto" w:fill="FFFFFF" w:themeFill="background1"/>
          </w:tcPr>
          <w:p w14:paraId="4774293F" w14:textId="77777777" w:rsidR="00E24BBD" w:rsidRDefault="00E24BBD" w:rsidP="00002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</w:p>
          <w:p w14:paraId="6661E1E1" w14:textId="74A16335" w:rsidR="0000256B" w:rsidRDefault="0000256B" w:rsidP="00002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Abstract (in english)</w:t>
            </w:r>
          </w:p>
        </w:tc>
      </w:tr>
      <w:tr w:rsidR="0000256B" w:rsidRPr="00471B62" w14:paraId="63A1A573" w14:textId="77777777" w:rsidTr="00DA2B6F">
        <w:tc>
          <w:tcPr>
            <w:tcW w:w="3266" w:type="dxa"/>
            <w:shd w:val="clear" w:color="auto" w:fill="FFFFFF" w:themeFill="background1"/>
          </w:tcPr>
          <w:p w14:paraId="6D222C0D" w14:textId="77777777" w:rsidR="0000256B" w:rsidRPr="00211DC9" w:rsidRDefault="0000256B" w:rsidP="00002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Name of study:</w:t>
            </w:r>
          </w:p>
        </w:tc>
        <w:tc>
          <w:tcPr>
            <w:tcW w:w="7441" w:type="dxa"/>
          </w:tcPr>
          <w:p w14:paraId="5300E017" w14:textId="77777777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040D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Neurological Disorders in HIV-Infected People in Penitentiary Institutions of Azerbaijan</w:t>
            </w:r>
          </w:p>
        </w:tc>
      </w:tr>
      <w:tr w:rsidR="0000256B" w:rsidRPr="00471B62" w14:paraId="333E7654" w14:textId="77777777" w:rsidTr="00DA2B6F">
        <w:tc>
          <w:tcPr>
            <w:tcW w:w="3266" w:type="dxa"/>
            <w:shd w:val="clear" w:color="auto" w:fill="FFFFFF" w:themeFill="background1"/>
          </w:tcPr>
          <w:p w14:paraId="4B55177A" w14:textId="77777777" w:rsidR="0000256B" w:rsidRDefault="0000256B" w:rsidP="0000256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Backgr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o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und:</w:t>
            </w:r>
          </w:p>
        </w:tc>
        <w:tc>
          <w:tcPr>
            <w:tcW w:w="7441" w:type="dxa"/>
          </w:tcPr>
          <w:p w14:paraId="1A726FF9" w14:textId="78118296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Neurological problems is one of the  most common comorbidities in HIV-infected people. The presence of neurological disorders as neurocognitive disfunction and neuropathy have negative impact on all aspects of patient’s life living with HIV</w:t>
            </w:r>
          </w:p>
        </w:tc>
      </w:tr>
      <w:tr w:rsidR="0000256B" w:rsidRPr="00471B62" w14:paraId="4B33EB3A" w14:textId="77777777" w:rsidTr="00DA2B6F">
        <w:tc>
          <w:tcPr>
            <w:tcW w:w="3266" w:type="dxa"/>
            <w:shd w:val="clear" w:color="auto" w:fill="FFFFFF" w:themeFill="background1"/>
          </w:tcPr>
          <w:p w14:paraId="7E4E4A4E" w14:textId="77777777" w:rsidR="0000256B" w:rsidRDefault="0000256B" w:rsidP="0000256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Objective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441" w:type="dxa"/>
          </w:tcPr>
          <w:p w14:paraId="1C8591B7" w14:textId="43708495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The objective of the study is to evaluate most frequent  neurological problems in people who suffer from HİV as well as to assess the consequences of disorder as neuro-cognitive impairment, neuropathy as well as depression and anxiety level in HIV-infected patients. </w:t>
            </w:r>
          </w:p>
        </w:tc>
      </w:tr>
      <w:tr w:rsidR="0000256B" w:rsidRPr="00471B62" w14:paraId="640916CA" w14:textId="77777777" w:rsidTr="00DA2B6F">
        <w:tc>
          <w:tcPr>
            <w:tcW w:w="3266" w:type="dxa"/>
            <w:shd w:val="clear" w:color="auto" w:fill="FFFFFF" w:themeFill="background1"/>
          </w:tcPr>
          <w:p w14:paraId="21D3F06E" w14:textId="77777777" w:rsidR="0000256B" w:rsidRPr="00211DC9" w:rsidRDefault="0000256B" w:rsidP="0000256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211DC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Material and met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h</w:t>
            </w:r>
            <w:r w:rsidRPr="00211DC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ods (</w:t>
            </w:r>
            <w:r w:rsidRPr="00211DC9">
              <w:rPr>
                <w:rFonts w:ascii="Times New Roman" w:eastAsia="Segoe UI Emoji" w:hAnsi="Times New Roman" w:cs="Times New Roman"/>
                <w:b/>
                <w:sz w:val="28"/>
                <w:szCs w:val="28"/>
                <w:lang w:val="az-Latn-AZ"/>
              </w:rPr>
              <w:t>patient groups and interventions):</w:t>
            </w:r>
          </w:p>
        </w:tc>
        <w:tc>
          <w:tcPr>
            <w:tcW w:w="7441" w:type="dxa"/>
          </w:tcPr>
          <w:p w14:paraId="5ABB7610" w14:textId="27F09B51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The study will include 250 HIV-infected patients. Then they will be divided in two groups: with and without neurological problems. The study will try to find a possible correlations between socio-demografic and clinical variables and neurological problems in patients with HIV</w:t>
            </w:r>
          </w:p>
          <w:p w14:paraId="64AD364D" w14:textId="77777777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0256B" w:rsidRPr="00471B62" w14:paraId="2DAC7D70" w14:textId="77777777" w:rsidTr="00DA2B6F">
        <w:tc>
          <w:tcPr>
            <w:tcW w:w="3266" w:type="dxa"/>
            <w:shd w:val="clear" w:color="auto" w:fill="FFFFFF" w:themeFill="background1"/>
          </w:tcPr>
          <w:p w14:paraId="4BBC3606" w14:textId="77777777" w:rsidR="0000256B" w:rsidRPr="00F21C93" w:rsidRDefault="0000256B" w:rsidP="00002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r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imary outcome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441" w:type="dxa"/>
          </w:tcPr>
          <w:p w14:paraId="7809F02E" w14:textId="77777777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Primary outcome will be neurological assessment, neurocognitive functioning and neuropathy assessed </w:t>
            </w: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with following scales:</w:t>
            </w:r>
          </w:p>
          <w:p w14:paraId="2A939634" w14:textId="77777777" w:rsidR="0000256B" w:rsidRDefault="0000256B" w:rsidP="0000256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 xml:space="preserve">Mini mental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satatus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 xml:space="preserve"> examination (MMSE)</w:t>
            </w:r>
          </w:p>
          <w:p w14:paraId="21664162" w14:textId="77777777" w:rsidR="0000256B" w:rsidRDefault="0000256B" w:rsidP="0000256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Michigan Neuropathy Scale (MNS)</w:t>
            </w:r>
          </w:p>
          <w:p w14:paraId="11A0C124" w14:textId="77777777" w:rsidR="0000256B" w:rsidRDefault="0000256B" w:rsidP="0000256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Quality of Life Scale (QYLS)</w:t>
            </w:r>
          </w:p>
          <w:p w14:paraId="058C75D4" w14:textId="77777777" w:rsidR="0000256B" w:rsidRDefault="0000256B" w:rsidP="0000256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Hospital Anxiety and Depression Scale (HADS)</w:t>
            </w:r>
          </w:p>
          <w:p w14:paraId="6FD2704E" w14:textId="77777777" w:rsidR="0000256B" w:rsidRDefault="0000256B" w:rsidP="0000256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Neurologic Status Examination</w:t>
            </w:r>
          </w:p>
          <w:p w14:paraId="0E715A93" w14:textId="4564C743" w:rsidR="0000256B" w:rsidRPr="00284CF1" w:rsidRDefault="0000256B" w:rsidP="0000256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Viral load</w:t>
            </w:r>
          </w:p>
        </w:tc>
      </w:tr>
      <w:tr w:rsidR="0000256B" w:rsidRPr="00471B62" w14:paraId="11EF60CF" w14:textId="77777777" w:rsidTr="00DA2B6F">
        <w:tc>
          <w:tcPr>
            <w:tcW w:w="3266" w:type="dxa"/>
            <w:shd w:val="clear" w:color="auto" w:fill="FFFFFF" w:themeFill="background1"/>
          </w:tcPr>
          <w:p w14:paraId="106050ED" w14:textId="77777777" w:rsidR="0000256B" w:rsidRDefault="0000256B" w:rsidP="00002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5508D4" w14:textId="3403C9C5" w:rsidR="0000256B" w:rsidRPr="00F21C93" w:rsidRDefault="0000256B" w:rsidP="00002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</w:rPr>
              <w:t>Secondary outcome:</w:t>
            </w:r>
          </w:p>
        </w:tc>
        <w:tc>
          <w:tcPr>
            <w:tcW w:w="7441" w:type="dxa"/>
          </w:tcPr>
          <w:p w14:paraId="1AAAF06A" w14:textId="747FCF42" w:rsidR="0000256B" w:rsidRPr="003D0A65" w:rsidRDefault="0000256B" w:rsidP="0000256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3D0A6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Psycho-social and demoraphic factors assessment</w:t>
            </w:r>
          </w:p>
          <w:p w14:paraId="5240905F" w14:textId="385F598A" w:rsidR="0000256B" w:rsidRPr="00081DCD" w:rsidRDefault="0000256B" w:rsidP="0000256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Clinical parametres (side effects of ARV, age of infection, etc.)</w:t>
            </w:r>
          </w:p>
        </w:tc>
      </w:tr>
      <w:tr w:rsidR="0000256B" w:rsidRPr="00471B62" w14:paraId="57EF5C5A" w14:textId="77777777" w:rsidTr="00DA2B6F">
        <w:tc>
          <w:tcPr>
            <w:tcW w:w="3266" w:type="dxa"/>
            <w:shd w:val="clear" w:color="auto" w:fill="FFFFFF" w:themeFill="background1"/>
          </w:tcPr>
          <w:p w14:paraId="2761A5F0" w14:textId="77777777" w:rsidR="0000256B" w:rsidRPr="00F21C93" w:rsidRDefault="0000256B" w:rsidP="00002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Key words:</w:t>
            </w:r>
          </w:p>
        </w:tc>
        <w:tc>
          <w:tcPr>
            <w:tcW w:w="7441" w:type="dxa"/>
          </w:tcPr>
          <w:p w14:paraId="6827BFA0" w14:textId="7C57D779" w:rsidR="0000256B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HIV, neuropathy</w:t>
            </w:r>
            <w:r w:rsidRPr="00AB360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neurological problems, quality of life, penitentiary services</w:t>
            </w:r>
          </w:p>
        </w:tc>
      </w:tr>
      <w:tr w:rsidR="0000256B" w:rsidRPr="00471B62" w14:paraId="401F9B9B" w14:textId="77777777" w:rsidTr="00DA2B6F">
        <w:tc>
          <w:tcPr>
            <w:tcW w:w="3266" w:type="dxa"/>
            <w:shd w:val="clear" w:color="auto" w:fill="FFFFFF" w:themeFill="background1"/>
          </w:tcPr>
          <w:p w14:paraId="14B6D2DF" w14:textId="77777777" w:rsidR="0000256B" w:rsidRPr="00F21C93" w:rsidRDefault="0000256B" w:rsidP="00002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Study type and design:</w:t>
            </w:r>
          </w:p>
        </w:tc>
        <w:tc>
          <w:tcPr>
            <w:tcW w:w="7441" w:type="dxa"/>
          </w:tcPr>
          <w:p w14:paraId="44C47740" w14:textId="77777777" w:rsidR="0000256B" w:rsidRPr="00AB360A" w:rsidRDefault="0000256B" w:rsidP="00002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Clinical, cross-sectional study</w:t>
            </w:r>
          </w:p>
        </w:tc>
      </w:tr>
    </w:tbl>
    <w:p w14:paraId="17A15C7B" w14:textId="77777777" w:rsidR="0066647E" w:rsidRPr="00471B62" w:rsidRDefault="0066647E" w:rsidP="00592229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465A5FD" w14:textId="77777777" w:rsidR="0066647E" w:rsidRDefault="0066647E" w:rsidP="00592229">
      <w:pPr>
        <w:pStyle w:val="a3"/>
        <w:jc w:val="both"/>
        <w:rPr>
          <w:lang w:val="ru-RU"/>
        </w:rPr>
      </w:pPr>
    </w:p>
    <w:p w14:paraId="6A9DA370" w14:textId="77777777" w:rsidR="00507B85" w:rsidRPr="002E2349" w:rsidRDefault="00507B85" w:rsidP="00592229">
      <w:pPr>
        <w:jc w:val="both"/>
        <w:rPr>
          <w:lang w:val="ru-RU"/>
        </w:rPr>
      </w:pPr>
    </w:p>
    <w:sectPr w:rsidR="00507B85" w:rsidRPr="002E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2045"/>
    <w:multiLevelType w:val="hybridMultilevel"/>
    <w:tmpl w:val="7C8C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0AD2"/>
    <w:multiLevelType w:val="hybridMultilevel"/>
    <w:tmpl w:val="84B2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139"/>
    <w:multiLevelType w:val="hybridMultilevel"/>
    <w:tmpl w:val="2920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A78"/>
    <w:multiLevelType w:val="hybridMultilevel"/>
    <w:tmpl w:val="425A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53A88"/>
    <w:multiLevelType w:val="hybridMultilevel"/>
    <w:tmpl w:val="5DF84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E0B0D"/>
    <w:multiLevelType w:val="hybridMultilevel"/>
    <w:tmpl w:val="56405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6F62"/>
    <w:multiLevelType w:val="hybridMultilevel"/>
    <w:tmpl w:val="CC7C3922"/>
    <w:lvl w:ilvl="0" w:tplc="2856D6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D3DC1"/>
    <w:multiLevelType w:val="hybridMultilevel"/>
    <w:tmpl w:val="C44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75F24"/>
    <w:multiLevelType w:val="hybridMultilevel"/>
    <w:tmpl w:val="7A06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864FC"/>
    <w:multiLevelType w:val="hybridMultilevel"/>
    <w:tmpl w:val="D2443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735E46"/>
    <w:multiLevelType w:val="hybridMultilevel"/>
    <w:tmpl w:val="B260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375EA"/>
    <w:multiLevelType w:val="hybridMultilevel"/>
    <w:tmpl w:val="D2F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A1E5F"/>
    <w:multiLevelType w:val="hybridMultilevel"/>
    <w:tmpl w:val="68F2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C4E4C"/>
    <w:multiLevelType w:val="hybridMultilevel"/>
    <w:tmpl w:val="03BC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C69A0"/>
    <w:multiLevelType w:val="hybridMultilevel"/>
    <w:tmpl w:val="BC140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384885"/>
    <w:multiLevelType w:val="hybridMultilevel"/>
    <w:tmpl w:val="0202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04E2D"/>
    <w:multiLevelType w:val="hybridMultilevel"/>
    <w:tmpl w:val="E8BC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84862"/>
    <w:multiLevelType w:val="multilevel"/>
    <w:tmpl w:val="1252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F69F7"/>
    <w:multiLevelType w:val="multilevel"/>
    <w:tmpl w:val="0910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1D04DB"/>
    <w:multiLevelType w:val="hybridMultilevel"/>
    <w:tmpl w:val="73A0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D4CD6"/>
    <w:multiLevelType w:val="hybridMultilevel"/>
    <w:tmpl w:val="F2E8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27580"/>
    <w:multiLevelType w:val="hybridMultilevel"/>
    <w:tmpl w:val="02BE9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C238FC"/>
    <w:multiLevelType w:val="multilevel"/>
    <w:tmpl w:val="C7CC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0"/>
  </w:num>
  <w:num w:numId="5">
    <w:abstractNumId w:val="20"/>
  </w:num>
  <w:num w:numId="6">
    <w:abstractNumId w:val="18"/>
  </w:num>
  <w:num w:numId="7">
    <w:abstractNumId w:val="13"/>
  </w:num>
  <w:num w:numId="8">
    <w:abstractNumId w:val="15"/>
  </w:num>
  <w:num w:numId="9">
    <w:abstractNumId w:val="7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  <w:num w:numId="18">
    <w:abstractNumId w:val="22"/>
  </w:num>
  <w:num w:numId="19">
    <w:abstractNumId w:val="17"/>
  </w:num>
  <w:num w:numId="20">
    <w:abstractNumId w:val="19"/>
  </w:num>
  <w:num w:numId="21">
    <w:abstractNumId w:val="6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D2"/>
    <w:rsid w:val="00001B13"/>
    <w:rsid w:val="0000256B"/>
    <w:rsid w:val="00004B1C"/>
    <w:rsid w:val="00007F54"/>
    <w:rsid w:val="000162A5"/>
    <w:rsid w:val="00021C86"/>
    <w:rsid w:val="00050CA0"/>
    <w:rsid w:val="000564C3"/>
    <w:rsid w:val="00074E61"/>
    <w:rsid w:val="00081DCD"/>
    <w:rsid w:val="000A6A4F"/>
    <w:rsid w:val="000C403D"/>
    <w:rsid w:val="000D0232"/>
    <w:rsid w:val="00110BD1"/>
    <w:rsid w:val="00152F6A"/>
    <w:rsid w:val="00167705"/>
    <w:rsid w:val="00195EC1"/>
    <w:rsid w:val="001B4A92"/>
    <w:rsid w:val="001C1CFB"/>
    <w:rsid w:val="001D3A0F"/>
    <w:rsid w:val="001F06AC"/>
    <w:rsid w:val="001F11EC"/>
    <w:rsid w:val="001F56E7"/>
    <w:rsid w:val="00214BA7"/>
    <w:rsid w:val="00220436"/>
    <w:rsid w:val="00224252"/>
    <w:rsid w:val="00240C5B"/>
    <w:rsid w:val="002413BE"/>
    <w:rsid w:val="00255616"/>
    <w:rsid w:val="00284CF1"/>
    <w:rsid w:val="0029067A"/>
    <w:rsid w:val="002E2349"/>
    <w:rsid w:val="002F2711"/>
    <w:rsid w:val="002F365A"/>
    <w:rsid w:val="002F3C38"/>
    <w:rsid w:val="002F43BB"/>
    <w:rsid w:val="0030561A"/>
    <w:rsid w:val="00316358"/>
    <w:rsid w:val="0032252F"/>
    <w:rsid w:val="003314D9"/>
    <w:rsid w:val="00357F95"/>
    <w:rsid w:val="00376D2C"/>
    <w:rsid w:val="00392050"/>
    <w:rsid w:val="003D0A65"/>
    <w:rsid w:val="003E0FFB"/>
    <w:rsid w:val="003E7E08"/>
    <w:rsid w:val="00494196"/>
    <w:rsid w:val="004A2025"/>
    <w:rsid w:val="004F0BC2"/>
    <w:rsid w:val="00507B85"/>
    <w:rsid w:val="00533E1A"/>
    <w:rsid w:val="00564AD4"/>
    <w:rsid w:val="00570AE7"/>
    <w:rsid w:val="00571067"/>
    <w:rsid w:val="00572D2F"/>
    <w:rsid w:val="00573F5D"/>
    <w:rsid w:val="005740C6"/>
    <w:rsid w:val="00592229"/>
    <w:rsid w:val="005C2249"/>
    <w:rsid w:val="005D1F8F"/>
    <w:rsid w:val="006015AB"/>
    <w:rsid w:val="0061059A"/>
    <w:rsid w:val="00664EC2"/>
    <w:rsid w:val="0066647E"/>
    <w:rsid w:val="00674D1A"/>
    <w:rsid w:val="0069318D"/>
    <w:rsid w:val="006A2817"/>
    <w:rsid w:val="0071226F"/>
    <w:rsid w:val="007207A0"/>
    <w:rsid w:val="00732C84"/>
    <w:rsid w:val="00744FAC"/>
    <w:rsid w:val="00756737"/>
    <w:rsid w:val="00762064"/>
    <w:rsid w:val="007A1886"/>
    <w:rsid w:val="007A3796"/>
    <w:rsid w:val="007C7584"/>
    <w:rsid w:val="007D26BB"/>
    <w:rsid w:val="0081122C"/>
    <w:rsid w:val="00853FC8"/>
    <w:rsid w:val="0085664A"/>
    <w:rsid w:val="00860E0E"/>
    <w:rsid w:val="00872825"/>
    <w:rsid w:val="00876AFA"/>
    <w:rsid w:val="00880E38"/>
    <w:rsid w:val="008E261C"/>
    <w:rsid w:val="009025E9"/>
    <w:rsid w:val="009036CC"/>
    <w:rsid w:val="009040DB"/>
    <w:rsid w:val="00912B4B"/>
    <w:rsid w:val="0092033E"/>
    <w:rsid w:val="009233DF"/>
    <w:rsid w:val="009255CF"/>
    <w:rsid w:val="00934C6C"/>
    <w:rsid w:val="00964D64"/>
    <w:rsid w:val="009C1857"/>
    <w:rsid w:val="009C1B71"/>
    <w:rsid w:val="009C3F8D"/>
    <w:rsid w:val="009E3201"/>
    <w:rsid w:val="009E78FA"/>
    <w:rsid w:val="00A169F8"/>
    <w:rsid w:val="00A212E7"/>
    <w:rsid w:val="00A5009D"/>
    <w:rsid w:val="00A537F4"/>
    <w:rsid w:val="00A63A17"/>
    <w:rsid w:val="00A64F4A"/>
    <w:rsid w:val="00A85CB3"/>
    <w:rsid w:val="00A9664B"/>
    <w:rsid w:val="00A97C42"/>
    <w:rsid w:val="00AB360A"/>
    <w:rsid w:val="00AD3EB8"/>
    <w:rsid w:val="00AD5592"/>
    <w:rsid w:val="00AE2FA7"/>
    <w:rsid w:val="00AF4A52"/>
    <w:rsid w:val="00AF5644"/>
    <w:rsid w:val="00AF7D7D"/>
    <w:rsid w:val="00B26825"/>
    <w:rsid w:val="00B26E07"/>
    <w:rsid w:val="00B50559"/>
    <w:rsid w:val="00B90FD2"/>
    <w:rsid w:val="00BD6CB8"/>
    <w:rsid w:val="00CA5D84"/>
    <w:rsid w:val="00CB6EAC"/>
    <w:rsid w:val="00CC4478"/>
    <w:rsid w:val="00D23358"/>
    <w:rsid w:val="00D27B8F"/>
    <w:rsid w:val="00D27F85"/>
    <w:rsid w:val="00D429EF"/>
    <w:rsid w:val="00D60B30"/>
    <w:rsid w:val="00D86DFE"/>
    <w:rsid w:val="00D97674"/>
    <w:rsid w:val="00DA2B6F"/>
    <w:rsid w:val="00DB436E"/>
    <w:rsid w:val="00DE3012"/>
    <w:rsid w:val="00E14531"/>
    <w:rsid w:val="00E24BBD"/>
    <w:rsid w:val="00E414FF"/>
    <w:rsid w:val="00E526EB"/>
    <w:rsid w:val="00E5366A"/>
    <w:rsid w:val="00E63F0D"/>
    <w:rsid w:val="00E9036F"/>
    <w:rsid w:val="00E9253A"/>
    <w:rsid w:val="00EF6637"/>
    <w:rsid w:val="00F10F4A"/>
    <w:rsid w:val="00F22740"/>
    <w:rsid w:val="00F65A93"/>
    <w:rsid w:val="00F74F63"/>
    <w:rsid w:val="00F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AAE2"/>
  <w15:chartTrackingRefBased/>
  <w15:docId w15:val="{8FFE2097-1586-4000-9C49-6B6313F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85"/>
    <w:pPr>
      <w:ind w:left="720"/>
      <w:contextualSpacing/>
    </w:pPr>
  </w:style>
  <w:style w:type="table" w:styleId="a4">
    <w:name w:val="Table Grid"/>
    <w:basedOn w:val="a1"/>
    <w:uiPriority w:val="59"/>
    <w:rsid w:val="006664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767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21C86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4F0BC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F0BC2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E5366A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A2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A2817"/>
    <w:rPr>
      <w:rFonts w:ascii="Courier New" w:eastAsia="Times New Roman" w:hAnsi="Courier New" w:cs="Courier New"/>
      <w:sz w:val="20"/>
      <w:szCs w:val="20"/>
      <w:lang w:val="en-CA" w:eastAsia="en-US"/>
    </w:rPr>
  </w:style>
  <w:style w:type="character" w:customStyle="1" w:styleId="y2iqfc">
    <w:name w:val="y2iqfc"/>
    <w:basedOn w:val="a0"/>
    <w:rsid w:val="006A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zacone.netdo.ru/news/7187/06.05.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vrach.ru/2016/11/15436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v.gov/hiv-basics/overview/data-and-trends/global-statistics" TargetMode="External"/><Relationship Id="rId5" Type="http://schemas.openxmlformats.org/officeDocument/2006/relationships/hyperlink" Target="Tel:+994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2323</Words>
  <Characters>13247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Tibbi-Hisse</cp:lastModifiedBy>
  <cp:revision>32</cp:revision>
  <dcterms:created xsi:type="dcterms:W3CDTF">2021-10-18T08:43:00Z</dcterms:created>
  <dcterms:modified xsi:type="dcterms:W3CDTF">2021-10-18T10:08:00Z</dcterms:modified>
</cp:coreProperties>
</file>